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A6" w:rsidRPr="000907A6" w:rsidRDefault="000907A6" w:rsidP="000907A6">
      <w:pPr>
        <w:jc w:val="center"/>
        <w:rPr>
          <w:rFonts w:ascii="宋体" w:hAnsi="宋体" w:hint="eastAsia"/>
          <w:sz w:val="32"/>
          <w:szCs w:val="32"/>
        </w:rPr>
      </w:pPr>
      <w:r w:rsidRPr="000907A6">
        <w:rPr>
          <w:rFonts w:ascii="宋体" w:hAnsi="宋体" w:hint="eastAsia"/>
          <w:sz w:val="32"/>
          <w:szCs w:val="32"/>
        </w:rPr>
        <w:t>四川商务职业学院栏杆更换项目清单</w:t>
      </w:r>
    </w:p>
    <w:p w:rsidR="000907A6" w:rsidRDefault="000907A6" w:rsidP="000907A6">
      <w:pPr>
        <w:rPr>
          <w:rFonts w:hint="eastAsia"/>
        </w:rPr>
      </w:pPr>
    </w:p>
    <w:p w:rsidR="000907A6" w:rsidRPr="005A4655" w:rsidRDefault="000907A6" w:rsidP="000907A6">
      <w:r w:rsidRPr="005A4655">
        <w:rPr>
          <w:rFonts w:hint="eastAsia"/>
        </w:rPr>
        <w:t>栏杆更换</w:t>
      </w:r>
      <w:r w:rsidRPr="005A4655">
        <w:rPr>
          <w:rFonts w:hint="eastAsia"/>
        </w:rPr>
        <w:t>299</w:t>
      </w:r>
      <w:r w:rsidRPr="005A4655">
        <w:rPr>
          <w:rFonts w:hint="eastAsia"/>
        </w:rPr>
        <w:t>米（文家东区</w:t>
      </w:r>
      <w:r w:rsidRPr="005A4655">
        <w:rPr>
          <w:rFonts w:hint="eastAsia"/>
        </w:rPr>
        <w:t>247</w:t>
      </w:r>
      <w:r w:rsidRPr="005A4655">
        <w:rPr>
          <w:rFonts w:hint="eastAsia"/>
        </w:rPr>
        <w:t>米和盛公寓</w:t>
      </w:r>
      <w:r w:rsidRPr="005A4655">
        <w:rPr>
          <w:rFonts w:hint="eastAsia"/>
        </w:rPr>
        <w:t>52</w:t>
      </w:r>
      <w:r w:rsidRPr="005A4655">
        <w:rPr>
          <w:rFonts w:hint="eastAsia"/>
        </w:rPr>
        <w:t>米）。</w:t>
      </w:r>
    </w:p>
    <w:p w:rsidR="000907A6" w:rsidRPr="005A4655" w:rsidRDefault="000907A6" w:rsidP="000907A6">
      <w:r w:rsidRPr="005A4655">
        <w:rPr>
          <w:rFonts w:hint="eastAsia"/>
        </w:rPr>
        <w:t>工作内容：</w:t>
      </w:r>
    </w:p>
    <w:p w:rsidR="000907A6" w:rsidRPr="005A4655" w:rsidRDefault="000907A6" w:rsidP="000907A6">
      <w:r w:rsidRPr="005A4655">
        <w:rPr>
          <w:rFonts w:hint="eastAsia"/>
        </w:rPr>
        <w:t>1.</w:t>
      </w:r>
      <w:r w:rsidRPr="005A4655">
        <w:rPr>
          <w:rFonts w:hint="eastAsia"/>
        </w:rPr>
        <w:t>拆除旧栏杆</w:t>
      </w:r>
      <w:r>
        <w:rPr>
          <w:rFonts w:hint="eastAsia"/>
        </w:rPr>
        <w:t>安装</w:t>
      </w:r>
      <w:r w:rsidRPr="005A4655">
        <w:rPr>
          <w:rFonts w:hint="eastAsia"/>
        </w:rPr>
        <w:t>新栏杆</w:t>
      </w:r>
      <w:r>
        <w:rPr>
          <w:rFonts w:hint="eastAsia"/>
        </w:rPr>
        <w:t>，</w:t>
      </w:r>
      <w:r w:rsidRPr="005A4655">
        <w:rPr>
          <w:rFonts w:hint="eastAsia"/>
        </w:rPr>
        <w:t>做打磨</w:t>
      </w:r>
      <w:r>
        <w:rPr>
          <w:rFonts w:hint="eastAsia"/>
        </w:rPr>
        <w:t>、防锈</w:t>
      </w:r>
      <w:r w:rsidRPr="005A4655">
        <w:rPr>
          <w:rFonts w:hint="eastAsia"/>
        </w:rPr>
        <w:t>底</w:t>
      </w:r>
      <w:r>
        <w:rPr>
          <w:rFonts w:hint="eastAsia"/>
        </w:rPr>
        <w:t>、</w:t>
      </w:r>
      <w:r w:rsidRPr="005A4655">
        <w:rPr>
          <w:rFonts w:hint="eastAsia"/>
        </w:rPr>
        <w:t>漆面漆处理。</w:t>
      </w:r>
    </w:p>
    <w:p w:rsidR="000907A6" w:rsidRPr="005A4655" w:rsidRDefault="000907A6" w:rsidP="000907A6">
      <w:r w:rsidRPr="005A4655">
        <w:rPr>
          <w:rFonts w:hint="eastAsia"/>
        </w:rPr>
        <w:t>2.</w:t>
      </w:r>
      <w:r w:rsidRPr="005A4655">
        <w:rPr>
          <w:rFonts w:hint="eastAsia"/>
        </w:rPr>
        <w:t>安装中墙面有损坏需恢复。</w:t>
      </w:r>
    </w:p>
    <w:p w:rsidR="000907A6" w:rsidRPr="005A4655" w:rsidRDefault="000907A6" w:rsidP="000907A6">
      <w:r w:rsidRPr="005A4655">
        <w:rPr>
          <w:rFonts w:hint="eastAsia"/>
        </w:rPr>
        <w:t>3.</w:t>
      </w:r>
      <w:r w:rsidRPr="005A4655">
        <w:rPr>
          <w:rFonts w:hint="eastAsia"/>
        </w:rPr>
        <w:t>建渣打扫清运到学院指定地点。</w:t>
      </w:r>
      <w:r w:rsidRPr="005A4655">
        <w:rPr>
          <w:rFonts w:hint="eastAsia"/>
        </w:rPr>
        <w:t xml:space="preserve"> </w:t>
      </w:r>
    </w:p>
    <w:p w:rsidR="000907A6" w:rsidRPr="005A4655" w:rsidRDefault="000907A6" w:rsidP="000907A6">
      <w:r w:rsidRPr="005A4655">
        <w:rPr>
          <w:rFonts w:hint="eastAsia"/>
        </w:rPr>
        <w:t>4.</w:t>
      </w:r>
      <w:r>
        <w:rPr>
          <w:rFonts w:hint="eastAsia"/>
        </w:rPr>
        <w:t>安置施工警戒线</w:t>
      </w:r>
      <w:r w:rsidRPr="005A4655">
        <w:rPr>
          <w:rFonts w:hint="eastAsia"/>
        </w:rPr>
        <w:t>。</w:t>
      </w:r>
      <w:bookmarkStart w:id="0" w:name="_GoBack"/>
      <w:bookmarkEnd w:id="0"/>
    </w:p>
    <w:p w:rsidR="000907A6" w:rsidRPr="005A4655" w:rsidRDefault="000907A6" w:rsidP="000907A6">
      <w:r w:rsidRPr="005A4655">
        <w:rPr>
          <w:rFonts w:hint="eastAsia"/>
        </w:rPr>
        <w:t>规格要求：</w:t>
      </w:r>
    </w:p>
    <w:p w:rsidR="000907A6" w:rsidRPr="005A4655" w:rsidRDefault="000907A6" w:rsidP="000907A6">
      <w:r w:rsidRPr="005A4655">
        <w:rPr>
          <w:rFonts w:hint="eastAsia"/>
        </w:rPr>
        <w:t>热镀锌矩管栏杆高度</w:t>
      </w:r>
      <w:r w:rsidRPr="005A4655">
        <w:rPr>
          <w:rFonts w:hint="eastAsia"/>
        </w:rPr>
        <w:t>1.2</w:t>
      </w:r>
      <w:r w:rsidRPr="005A4655">
        <w:rPr>
          <w:rFonts w:hint="eastAsia"/>
        </w:rPr>
        <w:t>米焊接间距</w:t>
      </w:r>
      <w:r w:rsidRPr="005A4655">
        <w:rPr>
          <w:rFonts w:hint="eastAsia"/>
        </w:rPr>
        <w:t>110</w:t>
      </w:r>
      <w:r>
        <w:rPr>
          <w:rFonts w:hint="eastAsia"/>
        </w:rPr>
        <w:t>mm</w:t>
      </w:r>
      <w:r w:rsidRPr="005A4655">
        <w:rPr>
          <w:rFonts w:hint="eastAsia"/>
        </w:rPr>
        <w:t>，矩管横切面长</w:t>
      </w:r>
      <w:r w:rsidRPr="005A4655">
        <w:rPr>
          <w:rFonts w:asciiTheme="minorEastAsia" w:hAnsiTheme="minorEastAsia" w:hint="eastAsia"/>
        </w:rPr>
        <w:t>×宽×厚分别：</w:t>
      </w:r>
    </w:p>
    <w:p w:rsidR="000907A6" w:rsidRPr="005A4655" w:rsidRDefault="000907A6" w:rsidP="000907A6">
      <w:r w:rsidRPr="005A4655">
        <w:rPr>
          <w:rFonts w:hint="eastAsia"/>
        </w:rPr>
        <w:t>1.</w:t>
      </w:r>
      <w:r w:rsidRPr="005A4655">
        <w:rPr>
          <w:rFonts w:hint="eastAsia"/>
        </w:rPr>
        <w:t>护栏主管</w:t>
      </w:r>
      <w:r w:rsidRPr="005A4655">
        <w:rPr>
          <w:rFonts w:hint="eastAsia"/>
        </w:rPr>
        <w:t>6</w:t>
      </w:r>
      <w:r>
        <w:rPr>
          <w:rFonts w:hint="eastAsia"/>
        </w:rPr>
        <w:t>mm</w:t>
      </w:r>
      <w:r w:rsidRPr="005A4655">
        <w:rPr>
          <w:rFonts w:ascii="宋体" w:eastAsia="宋体" w:hAnsi="宋体" w:hint="eastAsia"/>
        </w:rPr>
        <w:t>×4</w:t>
      </w:r>
      <w:r>
        <w:rPr>
          <w:rFonts w:ascii="宋体" w:eastAsia="宋体" w:hAnsi="宋体" w:hint="eastAsia"/>
        </w:rPr>
        <w:t>mm</w:t>
      </w:r>
      <w:r w:rsidRPr="005A4655">
        <w:rPr>
          <w:rFonts w:ascii="宋体" w:eastAsia="宋体" w:hAnsi="宋体" w:hint="eastAsia"/>
        </w:rPr>
        <w:t>×1.5</w:t>
      </w:r>
      <w:r>
        <w:rPr>
          <w:rFonts w:ascii="宋体" w:eastAsia="宋体" w:hAnsi="宋体" w:hint="eastAsia"/>
        </w:rPr>
        <w:t>mm</w:t>
      </w:r>
    </w:p>
    <w:p w:rsidR="000907A6" w:rsidRPr="005A4655" w:rsidRDefault="000907A6" w:rsidP="000907A6">
      <w:r w:rsidRPr="005A4655">
        <w:rPr>
          <w:rFonts w:hint="eastAsia"/>
        </w:rPr>
        <w:t>2.</w:t>
      </w:r>
      <w:r w:rsidRPr="005A4655">
        <w:rPr>
          <w:rFonts w:hint="eastAsia"/>
        </w:rPr>
        <w:t>立管</w:t>
      </w:r>
      <w:r w:rsidRPr="005A4655">
        <w:rPr>
          <w:rFonts w:hint="eastAsia"/>
        </w:rPr>
        <w:t>4</w:t>
      </w:r>
      <w:r>
        <w:rPr>
          <w:rFonts w:hint="eastAsia"/>
        </w:rPr>
        <w:t>mm</w:t>
      </w:r>
      <w:r w:rsidRPr="005A4655">
        <w:rPr>
          <w:rFonts w:ascii="宋体" w:eastAsia="宋体" w:hAnsi="宋体" w:hint="eastAsia"/>
        </w:rPr>
        <w:t>×4</w:t>
      </w:r>
      <w:r>
        <w:rPr>
          <w:rFonts w:hint="eastAsia"/>
        </w:rPr>
        <w:t>mm</w:t>
      </w:r>
      <w:r w:rsidRPr="005A4655">
        <w:rPr>
          <w:rFonts w:hint="eastAsia"/>
        </w:rPr>
        <w:t>×</w:t>
      </w:r>
      <w:r w:rsidRPr="005A4655">
        <w:t>1.5</w:t>
      </w:r>
      <w:r>
        <w:rPr>
          <w:rFonts w:hint="eastAsia"/>
        </w:rPr>
        <w:t>mm</w:t>
      </w:r>
    </w:p>
    <w:p w:rsidR="004C52CD" w:rsidRDefault="000907A6" w:rsidP="000907A6">
      <w:r w:rsidRPr="005A4655">
        <w:rPr>
          <w:rFonts w:hint="eastAsia"/>
        </w:rPr>
        <w:t>3.</w:t>
      </w:r>
      <w:r w:rsidRPr="005A4655">
        <w:rPr>
          <w:rFonts w:hint="eastAsia"/>
        </w:rPr>
        <w:t>花格立管</w:t>
      </w:r>
      <w:r w:rsidRPr="005A4655">
        <w:rPr>
          <w:rFonts w:hint="eastAsia"/>
        </w:rPr>
        <w:t>2.5</w:t>
      </w:r>
      <w:r>
        <w:rPr>
          <w:rFonts w:hint="eastAsia"/>
        </w:rPr>
        <w:t>mm</w:t>
      </w:r>
      <w:r w:rsidRPr="005A4655">
        <w:rPr>
          <w:rFonts w:ascii="宋体" w:eastAsia="宋体" w:hAnsi="宋体" w:hint="eastAsia"/>
        </w:rPr>
        <w:t>×</w:t>
      </w:r>
      <w:r w:rsidRPr="005A4655">
        <w:rPr>
          <w:rFonts w:hint="eastAsia"/>
        </w:rPr>
        <w:t>2.5</w:t>
      </w:r>
      <w:r>
        <w:rPr>
          <w:rFonts w:hint="eastAsia"/>
        </w:rPr>
        <w:t>mm</w:t>
      </w:r>
      <w:r w:rsidRPr="005A4655">
        <w:rPr>
          <w:rFonts w:hint="eastAsia"/>
        </w:rPr>
        <w:t>×</w:t>
      </w:r>
      <w:r w:rsidRPr="005A4655">
        <w:t>1.5</w:t>
      </w:r>
      <w:r>
        <w:rPr>
          <w:rFonts w:hint="eastAsia"/>
        </w:rPr>
        <w:t>mm</w:t>
      </w:r>
    </w:p>
    <w:sectPr w:rsidR="004C52CD" w:rsidSect="004C5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07A6"/>
    <w:rsid w:val="000907A6"/>
    <w:rsid w:val="004C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A6"/>
    <w:pPr>
      <w:widowControl w:val="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2018-07-16T03:18:00Z</dcterms:created>
  <dcterms:modified xsi:type="dcterms:W3CDTF">2018-07-16T03:19:00Z</dcterms:modified>
</cp:coreProperties>
</file>