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577" w:rsidRPr="00FF2577" w:rsidRDefault="00FF2577" w:rsidP="00FF2577">
      <w:pPr>
        <w:ind w:firstLineChars="300" w:firstLine="960"/>
        <w:rPr>
          <w:rFonts w:ascii="Calibri" w:eastAsia="宋体" w:hAnsi="Calibri" w:cs="Times New Roman"/>
          <w:sz w:val="32"/>
          <w:szCs w:val="32"/>
        </w:rPr>
      </w:pPr>
      <w:r>
        <w:rPr>
          <w:rFonts w:ascii="Calibri" w:eastAsia="宋体" w:hAnsi="Calibri" w:cs="Times New Roman" w:hint="eastAsia"/>
          <w:sz w:val="32"/>
          <w:szCs w:val="32"/>
        </w:rPr>
        <w:t>附件：</w:t>
      </w:r>
      <w:r w:rsidRPr="00FF2577">
        <w:rPr>
          <w:rFonts w:ascii="Calibri" w:eastAsia="宋体" w:hAnsi="Calibri" w:cs="Times New Roman" w:hint="eastAsia"/>
          <w:sz w:val="32"/>
          <w:szCs w:val="32"/>
        </w:rPr>
        <w:t>文家校区直饮水设备维修、</w:t>
      </w:r>
      <w:proofErr w:type="gramStart"/>
      <w:r w:rsidRPr="00FF2577">
        <w:rPr>
          <w:rFonts w:ascii="Calibri" w:eastAsia="宋体" w:hAnsi="Calibri" w:cs="Times New Roman" w:hint="eastAsia"/>
          <w:sz w:val="32"/>
          <w:szCs w:val="32"/>
        </w:rPr>
        <w:t>维保服务</w:t>
      </w:r>
      <w:proofErr w:type="gramEnd"/>
      <w:r w:rsidRPr="00FF2577">
        <w:rPr>
          <w:rFonts w:ascii="Calibri" w:eastAsia="宋体" w:hAnsi="Calibri" w:cs="Times New Roman" w:hint="eastAsia"/>
          <w:sz w:val="32"/>
          <w:szCs w:val="32"/>
        </w:rPr>
        <w:t>项目</w:t>
      </w:r>
    </w:p>
    <w:tbl>
      <w:tblPr>
        <w:tblStyle w:val="a3"/>
        <w:tblW w:w="10500" w:type="dxa"/>
        <w:tblInd w:w="-996" w:type="dxa"/>
        <w:tblLook w:val="04A0" w:firstRow="1" w:lastRow="0" w:firstColumn="1" w:lastColumn="0" w:noHBand="0" w:noVBand="1"/>
      </w:tblPr>
      <w:tblGrid>
        <w:gridCol w:w="720"/>
        <w:gridCol w:w="2460"/>
        <w:gridCol w:w="1740"/>
        <w:gridCol w:w="2400"/>
        <w:gridCol w:w="825"/>
        <w:gridCol w:w="840"/>
        <w:gridCol w:w="1515"/>
      </w:tblGrid>
      <w:tr w:rsidR="00FF2577" w:rsidRPr="00FF2577" w:rsidTr="00AD599A">
        <w:tc>
          <w:tcPr>
            <w:tcW w:w="72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序号</w:t>
            </w:r>
          </w:p>
        </w:tc>
        <w:tc>
          <w:tcPr>
            <w:tcW w:w="246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设备项目</w:t>
            </w: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设备名称</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规格型号</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数量</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单位</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材质</w:t>
            </w:r>
          </w:p>
        </w:tc>
      </w:tr>
      <w:tr w:rsidR="00FF2577" w:rsidRPr="00FF2577" w:rsidTr="00AD599A">
        <w:tc>
          <w:tcPr>
            <w:tcW w:w="720" w:type="dxa"/>
            <w:vMerge w:val="restart"/>
            <w:vAlign w:val="center"/>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一</w:t>
            </w:r>
            <w:proofErr w:type="gramEnd"/>
          </w:p>
        </w:tc>
        <w:tc>
          <w:tcPr>
            <w:tcW w:w="246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原水箱</w:t>
            </w: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原水箱</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hint="eastAsia"/>
                <w:sz w:val="24"/>
                <w:szCs w:val="24"/>
              </w:rPr>
              <w:t>V=10m</w:t>
            </w:r>
            <w:r w:rsidRPr="00FF2577">
              <w:rPr>
                <w:rFonts w:ascii="Calibri" w:hAnsi="Calibri" w:cs="Calibri"/>
                <w:sz w:val="24"/>
                <w:szCs w:val="24"/>
              </w:rPr>
              <w:t>³</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空气系统</w:t>
            </w: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曝气系统</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1.5KW</w:t>
            </w:r>
            <w:bookmarkStart w:id="0" w:name="_GoBack"/>
            <w:bookmarkEnd w:id="0"/>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铸铁</w:t>
            </w:r>
          </w:p>
        </w:tc>
      </w:tr>
      <w:tr w:rsidR="00FF2577" w:rsidRPr="00FF2577" w:rsidTr="00AD599A">
        <w:tc>
          <w:tcPr>
            <w:tcW w:w="72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二</w:t>
            </w:r>
          </w:p>
        </w:tc>
        <w:tc>
          <w:tcPr>
            <w:tcW w:w="246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原水泵</w:t>
            </w: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原水泵</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CHL16-3</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2</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台</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不锈钢泵座</w:t>
            </w:r>
            <w:proofErr w:type="gramEnd"/>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非标</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压力表</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hint="eastAsia"/>
                <w:sz w:val="24"/>
                <w:szCs w:val="24"/>
              </w:rPr>
              <w:t>0.0</w:t>
            </w:r>
            <w:r w:rsidRPr="00FF2577">
              <w:rPr>
                <w:rFonts w:ascii="Calibri" w:hAnsi="Calibri" w:cs="Calibri"/>
                <w:sz w:val="24"/>
                <w:szCs w:val="24"/>
              </w:rPr>
              <w:t>~</w:t>
            </w:r>
            <w:r w:rsidRPr="00FF2577">
              <w:rPr>
                <w:rFonts w:ascii="Calibri" w:hAnsi="Calibri" w:cs="Calibri" w:hint="eastAsia"/>
                <w:sz w:val="24"/>
                <w:szCs w:val="24"/>
              </w:rPr>
              <w:t>0.6Mpa</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 xml:space="preserve">Tao </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72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三</w:t>
            </w:r>
          </w:p>
        </w:tc>
        <w:tc>
          <w:tcPr>
            <w:tcW w:w="2460" w:type="dxa"/>
            <w:vMerge w:val="restart"/>
            <w:vAlign w:val="center"/>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全自动锰砂过虑</w:t>
            </w:r>
            <w:proofErr w:type="gramEnd"/>
            <w:r w:rsidRPr="00FF2577">
              <w:rPr>
                <w:rFonts w:ascii="Calibri" w:hAnsi="Calibri" w:hint="eastAsia"/>
                <w:sz w:val="24"/>
                <w:szCs w:val="24"/>
              </w:rPr>
              <w:t>器</w:t>
            </w:r>
          </w:p>
        </w:tc>
        <w:tc>
          <w:tcPr>
            <w:tcW w:w="174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锰砂器</w:t>
            </w:r>
            <w:proofErr w:type="gramEnd"/>
            <w:r w:rsidRPr="00FF2577">
              <w:rPr>
                <w:rFonts w:ascii="Calibri" w:hAnsi="Calibri" w:hint="eastAsia"/>
                <w:sz w:val="24"/>
                <w:szCs w:val="24"/>
              </w:rPr>
              <w:t>桶体</w:t>
            </w:r>
          </w:p>
        </w:tc>
        <w:tc>
          <w:tcPr>
            <w:tcW w:w="2400" w:type="dxa"/>
          </w:tcPr>
          <w:p w:rsidR="00FF2577" w:rsidRPr="00FF2577" w:rsidRDefault="00FF2577" w:rsidP="00FF2577">
            <w:pPr>
              <w:spacing w:line="480" w:lineRule="exact"/>
              <w:jc w:val="center"/>
              <w:rPr>
                <w:rFonts w:ascii="宋体" w:hAnsi="宋体" w:cs="宋体"/>
                <w:sz w:val="24"/>
                <w:szCs w:val="24"/>
              </w:rPr>
            </w:pPr>
            <w:r w:rsidRPr="00FF2577">
              <w:rPr>
                <w:rFonts w:ascii="宋体" w:hAnsi="宋体" w:cs="宋体" w:hint="eastAsia"/>
                <w:sz w:val="24"/>
                <w:szCs w:val="24"/>
              </w:rPr>
              <w:t>Ø1000*2500mm</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台</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玻璃钢</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布水装置</w:t>
            </w:r>
          </w:p>
        </w:tc>
        <w:tc>
          <w:tcPr>
            <w:tcW w:w="240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六爪布水</w:t>
            </w:r>
            <w:proofErr w:type="gramEnd"/>
            <w:r w:rsidRPr="00FF2577">
              <w:rPr>
                <w:rFonts w:ascii="Calibri" w:hAnsi="Calibri" w:hint="eastAsia"/>
                <w:sz w:val="24"/>
                <w:szCs w:val="24"/>
              </w:rPr>
              <w:t>器</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ABS</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控制阀</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F77B</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ABS</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压力表</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hint="eastAsia"/>
                <w:sz w:val="24"/>
                <w:szCs w:val="24"/>
              </w:rPr>
              <w:t>0.0</w:t>
            </w:r>
            <w:r w:rsidRPr="00FF2577">
              <w:rPr>
                <w:rFonts w:ascii="Calibri" w:hAnsi="Calibri" w:cs="Calibri"/>
                <w:sz w:val="24"/>
                <w:szCs w:val="24"/>
              </w:rPr>
              <w:t>~</w:t>
            </w:r>
            <w:r w:rsidRPr="00FF2577">
              <w:rPr>
                <w:rFonts w:ascii="Calibri" w:hAnsi="Calibri" w:cs="Calibri" w:hint="eastAsia"/>
                <w:sz w:val="24"/>
                <w:szCs w:val="24"/>
              </w:rPr>
              <w:t>0.6Mpa</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不锈钢</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锰砂</w:t>
            </w:r>
            <w:proofErr w:type="gramEnd"/>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粒径</w:t>
            </w:r>
            <w:r w:rsidRPr="00FF2577">
              <w:rPr>
                <w:rFonts w:ascii="Calibri" w:hAnsi="Calibri" w:hint="eastAsia"/>
                <w:sz w:val="24"/>
                <w:szCs w:val="24"/>
              </w:rPr>
              <w:t>0.5-4mm</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1.6</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吨</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水磨石英砂</w:t>
            </w:r>
          </w:p>
        </w:tc>
      </w:tr>
      <w:tr w:rsidR="00FF2577" w:rsidRPr="00FF2577" w:rsidTr="00AD599A">
        <w:tc>
          <w:tcPr>
            <w:tcW w:w="72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四</w:t>
            </w:r>
          </w:p>
        </w:tc>
        <w:tc>
          <w:tcPr>
            <w:tcW w:w="246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全自动活性炭过虑器</w:t>
            </w:r>
          </w:p>
        </w:tc>
        <w:tc>
          <w:tcPr>
            <w:tcW w:w="174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碳虑器桶体</w:t>
            </w:r>
            <w:proofErr w:type="gramEnd"/>
          </w:p>
        </w:tc>
        <w:tc>
          <w:tcPr>
            <w:tcW w:w="2400" w:type="dxa"/>
          </w:tcPr>
          <w:p w:rsidR="00FF2577" w:rsidRPr="00FF2577" w:rsidRDefault="00FF2577" w:rsidP="00FF2577">
            <w:pPr>
              <w:spacing w:line="480" w:lineRule="exact"/>
              <w:jc w:val="center"/>
              <w:rPr>
                <w:rFonts w:ascii="宋体" w:hAnsi="宋体" w:cs="宋体"/>
                <w:sz w:val="24"/>
                <w:szCs w:val="24"/>
              </w:rPr>
            </w:pPr>
            <w:r w:rsidRPr="00FF2577">
              <w:rPr>
                <w:rFonts w:ascii="宋体" w:hAnsi="宋体" w:cs="宋体" w:hint="eastAsia"/>
                <w:sz w:val="24"/>
                <w:szCs w:val="24"/>
              </w:rPr>
              <w:t>Ø1000*2500mm</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台</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玻璃钢</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布水装置</w:t>
            </w:r>
          </w:p>
        </w:tc>
        <w:tc>
          <w:tcPr>
            <w:tcW w:w="240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六爪布水</w:t>
            </w:r>
            <w:proofErr w:type="gramEnd"/>
            <w:r w:rsidRPr="00FF2577">
              <w:rPr>
                <w:rFonts w:ascii="Calibri" w:hAnsi="Calibri" w:hint="eastAsia"/>
                <w:sz w:val="24"/>
                <w:szCs w:val="24"/>
              </w:rPr>
              <w:t>器</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ABS</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控制阀</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F77B</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ABS</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压力表</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hint="eastAsia"/>
                <w:sz w:val="24"/>
                <w:szCs w:val="24"/>
              </w:rPr>
              <w:t>0.0</w:t>
            </w:r>
            <w:r w:rsidRPr="00FF2577">
              <w:rPr>
                <w:rFonts w:ascii="Calibri" w:hAnsi="Calibri" w:cs="Calibri"/>
                <w:sz w:val="24"/>
                <w:szCs w:val="24"/>
              </w:rPr>
              <w:t>~</w:t>
            </w:r>
            <w:r w:rsidRPr="00FF2577">
              <w:rPr>
                <w:rFonts w:ascii="Calibri" w:hAnsi="Calibri" w:cs="Calibri" w:hint="eastAsia"/>
                <w:sz w:val="24"/>
                <w:szCs w:val="24"/>
              </w:rPr>
              <w:t>0.6Mpa</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不锈钢</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活性碳</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6-8</w:t>
            </w:r>
            <w:r w:rsidRPr="00FF2577">
              <w:rPr>
                <w:rFonts w:ascii="Calibri" w:hAnsi="Calibri" w:hint="eastAsia"/>
                <w:sz w:val="24"/>
                <w:szCs w:val="24"/>
              </w:rPr>
              <w:t>目</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500</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KG</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椰壳活性碳</w:t>
            </w:r>
          </w:p>
        </w:tc>
      </w:tr>
      <w:tr w:rsidR="00FF2577" w:rsidRPr="00FF2577" w:rsidTr="00AD599A">
        <w:tc>
          <w:tcPr>
            <w:tcW w:w="72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五</w:t>
            </w:r>
          </w:p>
        </w:tc>
        <w:tc>
          <w:tcPr>
            <w:tcW w:w="246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全自动树脂软水器</w:t>
            </w: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软水器桶体</w:t>
            </w:r>
          </w:p>
        </w:tc>
        <w:tc>
          <w:tcPr>
            <w:tcW w:w="2400" w:type="dxa"/>
          </w:tcPr>
          <w:p w:rsidR="00FF2577" w:rsidRPr="00FF2577" w:rsidRDefault="00FF2577" w:rsidP="00FF2577">
            <w:pPr>
              <w:spacing w:line="480" w:lineRule="exact"/>
              <w:jc w:val="center"/>
              <w:rPr>
                <w:rFonts w:ascii="宋体" w:hAnsi="宋体" w:cs="宋体"/>
                <w:sz w:val="24"/>
                <w:szCs w:val="24"/>
              </w:rPr>
            </w:pPr>
            <w:r w:rsidRPr="00FF2577">
              <w:rPr>
                <w:rFonts w:ascii="宋体" w:hAnsi="宋体" w:cs="宋体" w:hint="eastAsia"/>
                <w:sz w:val="24"/>
                <w:szCs w:val="24"/>
              </w:rPr>
              <w:t>Ø1000*2500mm</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台</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玻璃钢</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布水装置</w:t>
            </w:r>
          </w:p>
        </w:tc>
        <w:tc>
          <w:tcPr>
            <w:tcW w:w="240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六爪布水</w:t>
            </w:r>
            <w:proofErr w:type="gramEnd"/>
            <w:r w:rsidRPr="00FF2577">
              <w:rPr>
                <w:rFonts w:ascii="Calibri" w:hAnsi="Calibri" w:hint="eastAsia"/>
                <w:sz w:val="24"/>
                <w:szCs w:val="24"/>
              </w:rPr>
              <w:t>器</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ABS</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控制阀</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F77B</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ABS</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压力表</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hint="eastAsia"/>
                <w:sz w:val="24"/>
                <w:szCs w:val="24"/>
              </w:rPr>
              <w:t>0.0</w:t>
            </w:r>
            <w:r w:rsidRPr="00FF2577">
              <w:rPr>
                <w:rFonts w:ascii="Calibri" w:hAnsi="Calibri" w:cs="Calibri"/>
                <w:sz w:val="24"/>
                <w:szCs w:val="24"/>
              </w:rPr>
              <w:t>~</w:t>
            </w:r>
            <w:r w:rsidRPr="00FF2577">
              <w:rPr>
                <w:rFonts w:ascii="Calibri" w:hAnsi="Calibri" w:cs="Calibri" w:hint="eastAsia"/>
                <w:sz w:val="24"/>
                <w:szCs w:val="24"/>
              </w:rPr>
              <w:t>0.6Mpa</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不锈钢</w:t>
            </w:r>
          </w:p>
        </w:tc>
      </w:tr>
      <w:tr w:rsidR="00FF2577" w:rsidRPr="00FF2577" w:rsidTr="00AD599A">
        <w:trPr>
          <w:trHeight w:val="440"/>
        </w:trPr>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树脂</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001-007</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600</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KG</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食品级树脂</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盐箱</w:t>
            </w:r>
            <w:proofErr w:type="gramEnd"/>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1000L</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个</w:t>
            </w:r>
            <w:proofErr w:type="gramEnd"/>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PE</w:t>
            </w:r>
          </w:p>
        </w:tc>
      </w:tr>
      <w:tr w:rsidR="00FF2577" w:rsidRPr="00FF2577" w:rsidTr="00AD599A">
        <w:tc>
          <w:tcPr>
            <w:tcW w:w="72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六</w:t>
            </w:r>
          </w:p>
        </w:tc>
        <w:tc>
          <w:tcPr>
            <w:tcW w:w="246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保安滤器</w:t>
            </w: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保安滤器</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10</w:t>
            </w:r>
            <w:r w:rsidRPr="00FF2577">
              <w:rPr>
                <w:rFonts w:ascii="Calibri" w:hAnsi="Calibri" w:hint="eastAsia"/>
                <w:sz w:val="24"/>
                <w:szCs w:val="24"/>
              </w:rPr>
              <w:t>芯</w:t>
            </w:r>
            <w:r w:rsidRPr="00FF2577">
              <w:rPr>
                <w:rFonts w:ascii="Calibri" w:hAnsi="Calibri" w:hint="eastAsia"/>
                <w:sz w:val="24"/>
                <w:szCs w:val="24"/>
              </w:rPr>
              <w:t>40</w:t>
            </w:r>
            <w:r w:rsidRPr="00FF2577">
              <w:rPr>
                <w:rFonts w:ascii="Calibri" w:hAnsi="Calibri" w:hint="eastAsia"/>
                <w:sz w:val="24"/>
                <w:szCs w:val="24"/>
              </w:rPr>
              <w:t>寸</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台</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保安滤芯</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40</w:t>
            </w:r>
            <w:r w:rsidRPr="00FF2577">
              <w:rPr>
                <w:rFonts w:ascii="Calibri" w:hAnsi="Calibri" w:hint="eastAsia"/>
                <w:sz w:val="24"/>
                <w:szCs w:val="24"/>
              </w:rPr>
              <w:t>寸</w:t>
            </w:r>
            <w:r w:rsidRPr="00FF2577">
              <w:rPr>
                <w:rFonts w:ascii="Calibri" w:hAnsi="Calibri" w:hint="eastAsia"/>
                <w:sz w:val="24"/>
                <w:szCs w:val="24"/>
              </w:rPr>
              <w:t>5um</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10</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支</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PP</w:t>
            </w:r>
          </w:p>
        </w:tc>
      </w:tr>
      <w:tr w:rsidR="00FF2577" w:rsidRPr="00FF2577" w:rsidTr="00AD599A">
        <w:tc>
          <w:tcPr>
            <w:tcW w:w="720" w:type="dxa"/>
            <w:vMerge/>
          </w:tcPr>
          <w:p w:rsidR="00FF2577" w:rsidRPr="00FF2577" w:rsidRDefault="00FF2577" w:rsidP="00FF2577">
            <w:pPr>
              <w:spacing w:line="480" w:lineRule="exact"/>
              <w:jc w:val="center"/>
              <w:rPr>
                <w:rFonts w:ascii="Calibri" w:hAnsi="Calibri"/>
                <w:sz w:val="24"/>
                <w:szCs w:val="24"/>
              </w:rPr>
            </w:pPr>
          </w:p>
        </w:tc>
        <w:tc>
          <w:tcPr>
            <w:tcW w:w="246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压力表</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hint="eastAsia"/>
                <w:sz w:val="24"/>
                <w:szCs w:val="24"/>
              </w:rPr>
              <w:t>0.0</w:t>
            </w:r>
            <w:r w:rsidRPr="00FF2577">
              <w:rPr>
                <w:rFonts w:ascii="Calibri" w:hAnsi="Calibri" w:cs="Calibri"/>
                <w:sz w:val="24"/>
                <w:szCs w:val="24"/>
              </w:rPr>
              <w:t>~</w:t>
            </w:r>
            <w:r w:rsidRPr="00FF2577">
              <w:rPr>
                <w:rFonts w:ascii="Calibri" w:hAnsi="Calibri" w:cs="Calibri" w:hint="eastAsia"/>
                <w:sz w:val="24"/>
                <w:szCs w:val="24"/>
              </w:rPr>
              <w:t>0.6Mpa</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不锈钢</w:t>
            </w:r>
          </w:p>
        </w:tc>
      </w:tr>
      <w:tr w:rsidR="00FF2577" w:rsidRPr="00FF2577" w:rsidTr="00AD599A">
        <w:tc>
          <w:tcPr>
            <w:tcW w:w="72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七</w:t>
            </w:r>
          </w:p>
        </w:tc>
        <w:tc>
          <w:tcPr>
            <w:tcW w:w="246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中间水箱（软化产水箱）</w:t>
            </w:r>
          </w:p>
        </w:tc>
        <w:tc>
          <w:tcPr>
            <w:tcW w:w="174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cs="Calibri" w:hint="eastAsia"/>
                <w:sz w:val="24"/>
                <w:szCs w:val="24"/>
              </w:rPr>
              <w:t>中间水箱</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10m</w:t>
            </w:r>
            <w:r w:rsidRPr="00FF2577">
              <w:rPr>
                <w:rFonts w:ascii="Calibri" w:hAnsi="Calibri" w:cs="Calibri"/>
                <w:sz w:val="24"/>
                <w:szCs w:val="24"/>
              </w:rPr>
              <w:t>³</w:t>
            </w:r>
            <w:r w:rsidRPr="00FF2577">
              <w:rPr>
                <w:rFonts w:ascii="Calibri" w:hAnsi="Calibri" w:cs="Calibri" w:hint="eastAsia"/>
                <w:sz w:val="24"/>
                <w:szCs w:val="24"/>
              </w:rPr>
              <w:t>规格</w:t>
            </w:r>
            <w:r w:rsidRPr="00FF2577">
              <w:rPr>
                <w:rFonts w:ascii="Calibri" w:hAnsi="Calibri" w:cs="Calibri" w:hint="eastAsia"/>
                <w:sz w:val="24"/>
                <w:szCs w:val="24"/>
              </w:rPr>
              <w:t>2*2.5*2.5</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台</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304</w:t>
            </w:r>
            <w:r w:rsidRPr="00FF2577">
              <w:rPr>
                <w:rFonts w:ascii="Calibri" w:hAnsi="Calibri" w:hint="eastAsia"/>
                <w:sz w:val="24"/>
                <w:szCs w:val="24"/>
              </w:rPr>
              <w:t>不锈钢</w:t>
            </w:r>
          </w:p>
        </w:tc>
      </w:tr>
      <w:tr w:rsidR="00FF2577" w:rsidRPr="00FF2577" w:rsidTr="00AD599A">
        <w:tc>
          <w:tcPr>
            <w:tcW w:w="720" w:type="dxa"/>
            <w:vMerge/>
            <w:vAlign w:val="center"/>
          </w:tcPr>
          <w:p w:rsidR="00FF2577" w:rsidRPr="00FF2577" w:rsidRDefault="00FF2577" w:rsidP="00FF2577">
            <w:pPr>
              <w:spacing w:line="480" w:lineRule="exact"/>
              <w:jc w:val="center"/>
              <w:rPr>
                <w:rFonts w:ascii="Calibri" w:hAnsi="Calibri"/>
                <w:sz w:val="24"/>
                <w:szCs w:val="24"/>
              </w:rPr>
            </w:pPr>
          </w:p>
        </w:tc>
        <w:tc>
          <w:tcPr>
            <w:tcW w:w="2460" w:type="dxa"/>
            <w:vMerge/>
            <w:vAlign w:val="center"/>
          </w:tcPr>
          <w:p w:rsidR="00FF2577" w:rsidRPr="00FF2577" w:rsidRDefault="00FF2577" w:rsidP="00FF2577">
            <w:pPr>
              <w:spacing w:line="480" w:lineRule="exact"/>
              <w:jc w:val="center"/>
              <w:rPr>
                <w:rFonts w:ascii="Calibri" w:hAnsi="Calibri"/>
                <w:szCs w:val="21"/>
              </w:rPr>
            </w:pPr>
          </w:p>
        </w:tc>
        <w:tc>
          <w:tcPr>
            <w:tcW w:w="174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cs="Calibri" w:hint="eastAsia"/>
                <w:sz w:val="24"/>
                <w:szCs w:val="24"/>
              </w:rPr>
              <w:t>液位开关</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2</w:t>
            </w:r>
          </w:p>
        </w:tc>
        <w:tc>
          <w:tcPr>
            <w:tcW w:w="84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个</w:t>
            </w:r>
            <w:proofErr w:type="gramEnd"/>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塑料</w:t>
            </w:r>
          </w:p>
        </w:tc>
      </w:tr>
    </w:tbl>
    <w:p w:rsidR="00FF2577" w:rsidRPr="00FF2577" w:rsidRDefault="00FF2577" w:rsidP="00FF2577">
      <w:pPr>
        <w:rPr>
          <w:rFonts w:ascii="Calibri" w:eastAsia="宋体" w:hAnsi="Calibri" w:cs="Times New Roman"/>
          <w:szCs w:val="24"/>
        </w:rPr>
      </w:pPr>
    </w:p>
    <w:tbl>
      <w:tblPr>
        <w:tblStyle w:val="a3"/>
        <w:tblpPr w:leftFromText="180" w:rightFromText="180" w:vertAnchor="text" w:tblpX="10214" w:tblpY="-2774"/>
        <w:tblOverlap w:val="never"/>
        <w:tblW w:w="1511" w:type="dxa"/>
        <w:tblLook w:val="04A0" w:firstRow="1" w:lastRow="0" w:firstColumn="1" w:lastColumn="0" w:noHBand="0" w:noVBand="1"/>
      </w:tblPr>
      <w:tblGrid>
        <w:gridCol w:w="1511"/>
      </w:tblGrid>
      <w:tr w:rsidR="00FF2577" w:rsidRPr="00FF2577" w:rsidTr="00AD599A">
        <w:trPr>
          <w:trHeight w:val="30"/>
        </w:trPr>
        <w:tc>
          <w:tcPr>
            <w:tcW w:w="1511" w:type="dxa"/>
          </w:tcPr>
          <w:p w:rsidR="00FF2577" w:rsidRPr="00FF2577" w:rsidRDefault="00FF2577" w:rsidP="00FF2577">
            <w:pPr>
              <w:rPr>
                <w:rFonts w:ascii="Calibri" w:hAnsi="Calibri"/>
                <w:szCs w:val="24"/>
              </w:rPr>
            </w:pPr>
          </w:p>
        </w:tc>
      </w:tr>
    </w:tbl>
    <w:tbl>
      <w:tblPr>
        <w:tblStyle w:val="a3"/>
        <w:tblpPr w:leftFromText="180" w:rightFromText="180" w:vertAnchor="text" w:tblpX="10214" w:tblpY="150"/>
        <w:tblOverlap w:val="never"/>
        <w:tblW w:w="0" w:type="auto"/>
        <w:tblLook w:val="04A0" w:firstRow="1" w:lastRow="0" w:firstColumn="1" w:lastColumn="0" w:noHBand="0" w:noVBand="1"/>
      </w:tblPr>
      <w:tblGrid>
        <w:gridCol w:w="1091"/>
      </w:tblGrid>
      <w:tr w:rsidR="00FF2577" w:rsidRPr="00FF2577" w:rsidTr="00AD599A">
        <w:trPr>
          <w:trHeight w:val="30"/>
        </w:trPr>
        <w:tc>
          <w:tcPr>
            <w:tcW w:w="1091" w:type="dxa"/>
          </w:tcPr>
          <w:p w:rsidR="00FF2577" w:rsidRPr="00FF2577" w:rsidRDefault="00FF2577" w:rsidP="00FF2577">
            <w:pPr>
              <w:rPr>
                <w:rFonts w:ascii="Calibri" w:hAnsi="Calibri"/>
                <w:szCs w:val="24"/>
              </w:rPr>
            </w:pPr>
          </w:p>
        </w:tc>
      </w:tr>
    </w:tbl>
    <w:p w:rsidR="00FF2577" w:rsidRPr="00FF2577" w:rsidRDefault="00FF2577" w:rsidP="00FF2577">
      <w:pPr>
        <w:rPr>
          <w:rFonts w:ascii="Calibri" w:eastAsia="宋体" w:hAnsi="Calibri" w:cs="Times New Roman"/>
          <w:szCs w:val="24"/>
        </w:rPr>
      </w:pPr>
    </w:p>
    <w:tbl>
      <w:tblPr>
        <w:tblStyle w:val="a3"/>
        <w:tblpPr w:leftFromText="180" w:rightFromText="180" w:vertAnchor="text" w:tblpX="10214" w:tblpY="-2324"/>
        <w:tblOverlap w:val="never"/>
        <w:tblW w:w="1976" w:type="dxa"/>
        <w:tblLook w:val="04A0" w:firstRow="1" w:lastRow="0" w:firstColumn="1" w:lastColumn="0" w:noHBand="0" w:noVBand="1"/>
      </w:tblPr>
      <w:tblGrid>
        <w:gridCol w:w="1976"/>
      </w:tblGrid>
      <w:tr w:rsidR="00FF2577" w:rsidRPr="00FF2577" w:rsidTr="00AD599A">
        <w:trPr>
          <w:trHeight w:val="30"/>
        </w:trPr>
        <w:tc>
          <w:tcPr>
            <w:tcW w:w="1976" w:type="dxa"/>
          </w:tcPr>
          <w:p w:rsidR="00FF2577" w:rsidRPr="00FF2577" w:rsidRDefault="00FF2577" w:rsidP="00FF2577">
            <w:pPr>
              <w:spacing w:line="480" w:lineRule="exact"/>
              <w:rPr>
                <w:rFonts w:ascii="Calibri" w:hAnsi="Calibri"/>
                <w:sz w:val="24"/>
                <w:szCs w:val="24"/>
              </w:rPr>
            </w:pPr>
          </w:p>
        </w:tc>
      </w:tr>
    </w:tbl>
    <w:p w:rsidR="00FF2577" w:rsidRPr="00FF2577" w:rsidRDefault="00FF2577" w:rsidP="00FF2577">
      <w:pPr>
        <w:spacing w:line="480" w:lineRule="exact"/>
        <w:rPr>
          <w:rFonts w:ascii="Calibri" w:eastAsia="宋体" w:hAnsi="Calibri" w:cs="Times New Roman"/>
          <w:sz w:val="24"/>
          <w:szCs w:val="24"/>
        </w:rPr>
      </w:pPr>
    </w:p>
    <w:tbl>
      <w:tblPr>
        <w:tblStyle w:val="a3"/>
        <w:tblW w:w="10500" w:type="dxa"/>
        <w:tblInd w:w="-996" w:type="dxa"/>
        <w:tblLook w:val="04A0" w:firstRow="1" w:lastRow="0" w:firstColumn="1" w:lastColumn="0" w:noHBand="0" w:noVBand="1"/>
      </w:tblPr>
      <w:tblGrid>
        <w:gridCol w:w="960"/>
        <w:gridCol w:w="2220"/>
        <w:gridCol w:w="1740"/>
        <w:gridCol w:w="2400"/>
        <w:gridCol w:w="825"/>
        <w:gridCol w:w="840"/>
        <w:gridCol w:w="1515"/>
      </w:tblGrid>
      <w:tr w:rsidR="00FF2577" w:rsidRPr="00FF2577" w:rsidTr="00AD599A">
        <w:tc>
          <w:tcPr>
            <w:tcW w:w="96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八</w:t>
            </w:r>
          </w:p>
        </w:tc>
        <w:tc>
          <w:tcPr>
            <w:tcW w:w="222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纳滤进水泵</w:t>
            </w: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纳滤进水泵</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CDL12-3</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2</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台</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960" w:type="dxa"/>
            <w:vMerge/>
            <w:vAlign w:val="center"/>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不锈钢泵座</w:t>
            </w:r>
            <w:proofErr w:type="gramEnd"/>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非标</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止回阀</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DN50</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只</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960" w:type="dxa"/>
            <w:vMerge/>
            <w:vAlign w:val="center"/>
          </w:tcPr>
          <w:p w:rsidR="00FF2577" w:rsidRPr="00FF2577" w:rsidRDefault="00FF2577" w:rsidP="00FF2577">
            <w:pPr>
              <w:spacing w:line="480" w:lineRule="exact"/>
              <w:jc w:val="center"/>
              <w:rPr>
                <w:rFonts w:ascii="Calibri" w:hAnsi="Calibri"/>
                <w:sz w:val="24"/>
                <w:szCs w:val="24"/>
              </w:rPr>
            </w:pPr>
          </w:p>
        </w:tc>
        <w:tc>
          <w:tcPr>
            <w:tcW w:w="2220" w:type="dxa"/>
            <w:vMerge/>
            <w:vAlign w:val="center"/>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油浸式压力表</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hint="eastAsia"/>
                <w:sz w:val="24"/>
                <w:szCs w:val="24"/>
              </w:rPr>
              <w:t>0.0</w:t>
            </w:r>
            <w:r w:rsidRPr="00FF2577">
              <w:rPr>
                <w:rFonts w:ascii="Calibri" w:hAnsi="Calibri" w:cs="Calibri"/>
                <w:sz w:val="24"/>
                <w:szCs w:val="24"/>
              </w:rPr>
              <w:t>~</w:t>
            </w:r>
            <w:r w:rsidRPr="00FF2577">
              <w:rPr>
                <w:rFonts w:ascii="Calibri" w:hAnsi="Calibri" w:cs="Calibri" w:hint="eastAsia"/>
                <w:sz w:val="24"/>
                <w:szCs w:val="24"/>
              </w:rPr>
              <w:t>2.5PMa</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不锈钢</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压力保护装置</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JC206</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只</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组合料</w:t>
            </w:r>
          </w:p>
        </w:tc>
      </w:tr>
      <w:tr w:rsidR="00FF2577" w:rsidRPr="00FF2577" w:rsidTr="00AD599A">
        <w:tc>
          <w:tcPr>
            <w:tcW w:w="96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九</w:t>
            </w:r>
          </w:p>
        </w:tc>
        <w:tc>
          <w:tcPr>
            <w:tcW w:w="222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纳滤膜装置</w:t>
            </w: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纳滤膜</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cs="Calibri" w:hint="eastAsia"/>
                <w:sz w:val="24"/>
                <w:szCs w:val="24"/>
              </w:rPr>
              <w:t>UFIA200</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10</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根</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聚酰胺</w:t>
            </w:r>
          </w:p>
        </w:tc>
      </w:tr>
      <w:tr w:rsidR="00FF2577" w:rsidRPr="00FF2577" w:rsidTr="00AD599A">
        <w:tc>
          <w:tcPr>
            <w:tcW w:w="960" w:type="dxa"/>
            <w:vMerge/>
            <w:vAlign w:val="center"/>
          </w:tcPr>
          <w:p w:rsidR="00FF2577" w:rsidRPr="00FF2577" w:rsidRDefault="00FF2577" w:rsidP="00FF2577">
            <w:pPr>
              <w:spacing w:line="480" w:lineRule="exact"/>
              <w:jc w:val="center"/>
              <w:rPr>
                <w:rFonts w:ascii="Calibri" w:hAnsi="Calibri"/>
                <w:sz w:val="24"/>
                <w:szCs w:val="24"/>
              </w:rPr>
            </w:pPr>
          </w:p>
        </w:tc>
        <w:tc>
          <w:tcPr>
            <w:tcW w:w="2220" w:type="dxa"/>
            <w:vMerge/>
            <w:vAlign w:val="center"/>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膜壳</w:t>
            </w:r>
          </w:p>
        </w:tc>
        <w:tc>
          <w:tcPr>
            <w:tcW w:w="2400" w:type="dxa"/>
          </w:tcPr>
          <w:p w:rsidR="00FF2577" w:rsidRPr="00FF2577" w:rsidRDefault="00FF2577" w:rsidP="00FF2577">
            <w:pPr>
              <w:spacing w:line="480" w:lineRule="exact"/>
              <w:jc w:val="center"/>
              <w:rPr>
                <w:rFonts w:ascii="宋体" w:hAnsi="宋体" w:cs="宋体"/>
                <w:sz w:val="24"/>
                <w:szCs w:val="24"/>
              </w:rPr>
            </w:pPr>
            <w:r w:rsidRPr="00FF2577">
              <w:rPr>
                <w:rFonts w:ascii="宋体" w:hAnsi="宋体" w:cs="宋体" w:hint="eastAsia"/>
                <w:sz w:val="24"/>
                <w:szCs w:val="24"/>
              </w:rPr>
              <w:t>8040</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5</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根</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玻璃钢</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流量计</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60GPM</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2</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有机玻璃</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油浸式压力表</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hint="eastAsia"/>
                <w:sz w:val="24"/>
                <w:szCs w:val="24"/>
              </w:rPr>
              <w:t>0.1</w:t>
            </w:r>
            <w:r w:rsidRPr="00FF2577">
              <w:rPr>
                <w:rFonts w:ascii="Calibri" w:hAnsi="Calibri" w:cs="Calibri"/>
                <w:sz w:val="24"/>
                <w:szCs w:val="24"/>
              </w:rPr>
              <w:t>~</w:t>
            </w:r>
            <w:r w:rsidRPr="00FF2577">
              <w:rPr>
                <w:rFonts w:ascii="Calibri" w:hAnsi="Calibri" w:cs="Calibri" w:hint="eastAsia"/>
                <w:sz w:val="24"/>
                <w:szCs w:val="24"/>
              </w:rPr>
              <w:t>1.0PMa</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3</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不锈钢</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Cs w:val="21"/>
              </w:rPr>
              <w:t>气动（电动）阀</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cs="Calibri" w:hint="eastAsia"/>
                <w:sz w:val="24"/>
                <w:szCs w:val="24"/>
              </w:rPr>
              <w:t>DN50</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2</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只</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不锈钢</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膜冲洗阀</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DN40</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只</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不锈钢</w:t>
            </w:r>
          </w:p>
        </w:tc>
      </w:tr>
      <w:tr w:rsidR="00FF2577" w:rsidRPr="00FF2577" w:rsidTr="00AD599A">
        <w:tc>
          <w:tcPr>
            <w:tcW w:w="960" w:type="dxa"/>
            <w:vMerge/>
            <w:vAlign w:val="center"/>
          </w:tcPr>
          <w:p w:rsidR="00FF2577" w:rsidRPr="00FF2577" w:rsidRDefault="00FF2577" w:rsidP="00FF2577">
            <w:pPr>
              <w:spacing w:line="480" w:lineRule="exact"/>
              <w:jc w:val="center"/>
              <w:rPr>
                <w:rFonts w:ascii="Calibri" w:hAnsi="Calibri"/>
                <w:sz w:val="24"/>
                <w:szCs w:val="24"/>
              </w:rPr>
            </w:pPr>
          </w:p>
        </w:tc>
        <w:tc>
          <w:tcPr>
            <w:tcW w:w="2220" w:type="dxa"/>
            <w:vMerge/>
            <w:vAlign w:val="center"/>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主机支架</w:t>
            </w:r>
          </w:p>
        </w:tc>
        <w:tc>
          <w:tcPr>
            <w:tcW w:w="2400" w:type="dxa"/>
          </w:tcPr>
          <w:p w:rsidR="00FF2577" w:rsidRPr="00FF2577" w:rsidRDefault="00FF2577" w:rsidP="00FF2577">
            <w:pPr>
              <w:spacing w:line="480" w:lineRule="exact"/>
              <w:jc w:val="center"/>
              <w:rPr>
                <w:rFonts w:ascii="宋体" w:hAnsi="宋体" w:cs="宋体"/>
                <w:sz w:val="24"/>
                <w:szCs w:val="24"/>
              </w:rPr>
            </w:pPr>
            <w:r w:rsidRPr="00FF2577">
              <w:rPr>
                <w:rFonts w:ascii="宋体" w:hAnsi="宋体" w:cs="宋体" w:hint="eastAsia"/>
                <w:sz w:val="24"/>
                <w:szCs w:val="24"/>
              </w:rPr>
              <w:t>非标</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96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十</w:t>
            </w:r>
          </w:p>
        </w:tc>
        <w:tc>
          <w:tcPr>
            <w:tcW w:w="222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加药泵</w:t>
            </w: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加药泵</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KN15</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台</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进口</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加药箱</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80L</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PE</w:t>
            </w:r>
          </w:p>
        </w:tc>
      </w:tr>
      <w:tr w:rsidR="00FF2577" w:rsidRPr="00FF2577" w:rsidTr="00AD599A">
        <w:tc>
          <w:tcPr>
            <w:tcW w:w="96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十一</w:t>
            </w:r>
          </w:p>
        </w:tc>
        <w:tc>
          <w:tcPr>
            <w:tcW w:w="222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清洗系统</w:t>
            </w: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清洗水箱</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cs="Calibri" w:hint="eastAsia"/>
                <w:sz w:val="24"/>
                <w:szCs w:val="24"/>
              </w:rPr>
              <w:t>PT1000L</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个</w:t>
            </w:r>
            <w:proofErr w:type="gramEnd"/>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PE</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清洗水泵</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CHL8-30</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台</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960" w:type="dxa"/>
            <w:vMerge/>
            <w:vAlign w:val="center"/>
          </w:tcPr>
          <w:p w:rsidR="00FF2577" w:rsidRPr="00FF2577" w:rsidRDefault="00FF2577" w:rsidP="00FF2577">
            <w:pPr>
              <w:spacing w:line="480" w:lineRule="exact"/>
              <w:jc w:val="center"/>
              <w:rPr>
                <w:rFonts w:ascii="Calibri" w:hAnsi="Calibri"/>
                <w:sz w:val="24"/>
                <w:szCs w:val="24"/>
              </w:rPr>
            </w:pPr>
          </w:p>
        </w:tc>
        <w:tc>
          <w:tcPr>
            <w:tcW w:w="2220" w:type="dxa"/>
            <w:vMerge/>
            <w:vAlign w:val="center"/>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不锈钢泵座</w:t>
            </w:r>
            <w:proofErr w:type="gramEnd"/>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非标</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清洗过滤器</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7</w:t>
            </w:r>
            <w:r w:rsidRPr="00FF2577">
              <w:rPr>
                <w:rFonts w:ascii="Calibri" w:hAnsi="Calibri" w:hint="eastAsia"/>
                <w:sz w:val="24"/>
                <w:szCs w:val="24"/>
              </w:rPr>
              <w:t>芯</w:t>
            </w:r>
            <w:r w:rsidRPr="00FF2577">
              <w:rPr>
                <w:rFonts w:ascii="Calibri" w:hAnsi="Calibri" w:hint="eastAsia"/>
                <w:sz w:val="24"/>
                <w:szCs w:val="24"/>
              </w:rPr>
              <w:t>30</w:t>
            </w:r>
            <w:r w:rsidRPr="00FF2577">
              <w:rPr>
                <w:rFonts w:ascii="Calibri" w:hAnsi="Calibri" w:hint="eastAsia"/>
                <w:sz w:val="24"/>
                <w:szCs w:val="24"/>
              </w:rPr>
              <w:t>寸</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台</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保安滤芯</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30</w:t>
            </w:r>
            <w:r w:rsidRPr="00FF2577">
              <w:rPr>
                <w:rFonts w:ascii="Calibri" w:hAnsi="Calibri" w:hint="eastAsia"/>
                <w:sz w:val="24"/>
                <w:szCs w:val="24"/>
              </w:rPr>
              <w:t>寸</w:t>
            </w:r>
            <w:r w:rsidRPr="00FF2577">
              <w:rPr>
                <w:rFonts w:ascii="Calibri" w:hAnsi="Calibri" w:hint="eastAsia"/>
                <w:sz w:val="24"/>
                <w:szCs w:val="24"/>
              </w:rPr>
              <w:t>5um</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7</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支</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PP</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压力表</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cs="Calibri" w:hint="eastAsia"/>
                <w:sz w:val="24"/>
                <w:szCs w:val="24"/>
              </w:rPr>
              <w:t>0.00</w:t>
            </w:r>
            <w:r w:rsidRPr="00FF2577">
              <w:rPr>
                <w:rFonts w:ascii="Calibri" w:hAnsi="Calibri" w:cs="Calibri"/>
                <w:sz w:val="24"/>
                <w:szCs w:val="24"/>
              </w:rPr>
              <w:t>~</w:t>
            </w:r>
            <w:r w:rsidRPr="00FF2577">
              <w:rPr>
                <w:rFonts w:ascii="Calibri" w:hAnsi="Calibri" w:cs="Calibri" w:hint="eastAsia"/>
                <w:sz w:val="24"/>
                <w:szCs w:val="24"/>
              </w:rPr>
              <w:t>0.6Mpa</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不锈钢</w:t>
            </w:r>
          </w:p>
        </w:tc>
      </w:tr>
      <w:tr w:rsidR="00FF2577" w:rsidRPr="00FF2577" w:rsidTr="00AD599A">
        <w:trPr>
          <w:trHeight w:val="440"/>
        </w:trPr>
        <w:tc>
          <w:tcPr>
            <w:tcW w:w="96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十二</w:t>
            </w:r>
          </w:p>
        </w:tc>
        <w:tc>
          <w:tcPr>
            <w:tcW w:w="222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净水箱</w:t>
            </w: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纯化水箱</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10m</w:t>
            </w:r>
            <w:r w:rsidRPr="00FF2577">
              <w:rPr>
                <w:rFonts w:ascii="Calibri" w:hAnsi="Calibri" w:cs="Calibri"/>
                <w:sz w:val="24"/>
                <w:szCs w:val="24"/>
              </w:rPr>
              <w:t>³</w:t>
            </w:r>
            <w:r w:rsidRPr="00FF2577">
              <w:rPr>
                <w:rFonts w:ascii="Calibri" w:hAnsi="Calibri" w:cs="Calibri" w:hint="eastAsia"/>
                <w:sz w:val="24"/>
                <w:szCs w:val="24"/>
              </w:rPr>
              <w:t>规格</w:t>
            </w:r>
            <w:r w:rsidRPr="00FF2577">
              <w:rPr>
                <w:rFonts w:ascii="Calibri" w:hAnsi="Calibri" w:cs="Calibri" w:hint="eastAsia"/>
                <w:sz w:val="24"/>
                <w:szCs w:val="24"/>
              </w:rPr>
              <w:t>2*2.5*2.5</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台</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304</w:t>
            </w:r>
            <w:r w:rsidRPr="00FF2577">
              <w:rPr>
                <w:rFonts w:ascii="Calibri" w:hAnsi="Calibri" w:hint="eastAsia"/>
                <w:sz w:val="24"/>
                <w:szCs w:val="24"/>
              </w:rPr>
              <w:t>不锈钢</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液位开关</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2</w:t>
            </w:r>
          </w:p>
        </w:tc>
        <w:tc>
          <w:tcPr>
            <w:tcW w:w="84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个</w:t>
            </w:r>
            <w:proofErr w:type="gramEnd"/>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塑料</w:t>
            </w:r>
          </w:p>
        </w:tc>
      </w:tr>
      <w:tr w:rsidR="00FF2577" w:rsidRPr="00FF2577" w:rsidTr="00AD599A">
        <w:tc>
          <w:tcPr>
            <w:tcW w:w="96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十三</w:t>
            </w:r>
          </w:p>
        </w:tc>
        <w:tc>
          <w:tcPr>
            <w:tcW w:w="222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恒压供水系统</w:t>
            </w: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水泵</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CHL10-30</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2</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台</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恒压罐</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100L</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国标</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管件阀门</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cs="Calibri" w:hint="eastAsia"/>
                <w:sz w:val="24"/>
                <w:szCs w:val="24"/>
              </w:rPr>
              <w:t>DN50-DN40</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批</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960" w:type="dxa"/>
            <w:vMerge/>
            <w:vAlign w:val="center"/>
          </w:tcPr>
          <w:p w:rsidR="00FF2577" w:rsidRPr="00FF2577" w:rsidRDefault="00FF2577" w:rsidP="00FF2577">
            <w:pPr>
              <w:spacing w:line="480" w:lineRule="exact"/>
              <w:jc w:val="center"/>
              <w:rPr>
                <w:rFonts w:ascii="Calibri" w:hAnsi="Calibri"/>
                <w:sz w:val="24"/>
                <w:szCs w:val="24"/>
              </w:rPr>
            </w:pPr>
          </w:p>
        </w:tc>
        <w:tc>
          <w:tcPr>
            <w:tcW w:w="2220" w:type="dxa"/>
            <w:vMerge/>
            <w:vAlign w:val="center"/>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cs="Calibri" w:hint="eastAsia"/>
                <w:sz w:val="24"/>
                <w:szCs w:val="24"/>
              </w:rPr>
              <w:t>控制系统</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PLC</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国标</w:t>
            </w:r>
          </w:p>
        </w:tc>
      </w:tr>
      <w:tr w:rsidR="00FF2577" w:rsidRPr="00FF2577" w:rsidTr="00AD599A">
        <w:tc>
          <w:tcPr>
            <w:tcW w:w="96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lastRenderedPageBreak/>
              <w:t>十三</w:t>
            </w:r>
          </w:p>
        </w:tc>
        <w:tc>
          <w:tcPr>
            <w:tcW w:w="222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恒压供水系统</w:t>
            </w:r>
          </w:p>
        </w:tc>
        <w:tc>
          <w:tcPr>
            <w:tcW w:w="1740" w:type="dxa"/>
          </w:tcPr>
          <w:p w:rsidR="00FF2577" w:rsidRPr="00FF2577" w:rsidRDefault="00FF2577" w:rsidP="00FF2577">
            <w:pPr>
              <w:spacing w:line="480" w:lineRule="exact"/>
              <w:jc w:val="center"/>
              <w:rPr>
                <w:rFonts w:ascii="Calibri" w:hAnsi="Calibri"/>
                <w:sz w:val="24"/>
                <w:szCs w:val="24"/>
              </w:rPr>
            </w:pPr>
            <w:proofErr w:type="gramStart"/>
            <w:r w:rsidRPr="00FF2577">
              <w:rPr>
                <w:rFonts w:ascii="Calibri" w:hAnsi="Calibri" w:hint="eastAsia"/>
                <w:sz w:val="24"/>
                <w:szCs w:val="24"/>
              </w:rPr>
              <w:t>泵座</w:t>
            </w:r>
            <w:proofErr w:type="gramEnd"/>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非标</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国标</w:t>
            </w:r>
          </w:p>
        </w:tc>
      </w:tr>
      <w:tr w:rsidR="00FF2577" w:rsidRPr="00FF2577" w:rsidTr="00AD599A">
        <w:tc>
          <w:tcPr>
            <w:tcW w:w="96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十四</w:t>
            </w:r>
          </w:p>
        </w:tc>
        <w:tc>
          <w:tcPr>
            <w:tcW w:w="2220" w:type="dxa"/>
            <w:vMerge w:val="restart"/>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纳滤膜电控系统</w:t>
            </w: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电导率仪</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cs="Calibri" w:hint="eastAsia"/>
                <w:sz w:val="24"/>
                <w:szCs w:val="24"/>
              </w:rPr>
              <w:t>CM-230</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2</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台</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组合</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cs="Calibri" w:hint="eastAsia"/>
                <w:sz w:val="24"/>
                <w:szCs w:val="24"/>
              </w:rPr>
              <w:t>PLC</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配套</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组合</w:t>
            </w:r>
          </w:p>
        </w:tc>
      </w:tr>
      <w:tr w:rsidR="00FF2577" w:rsidRPr="00FF2577" w:rsidTr="00AD599A">
        <w:tc>
          <w:tcPr>
            <w:tcW w:w="960" w:type="dxa"/>
            <w:vMerge/>
            <w:vAlign w:val="center"/>
          </w:tcPr>
          <w:p w:rsidR="00FF2577" w:rsidRPr="00FF2577" w:rsidRDefault="00FF2577" w:rsidP="00FF2577">
            <w:pPr>
              <w:spacing w:line="480" w:lineRule="exact"/>
              <w:jc w:val="center"/>
              <w:rPr>
                <w:rFonts w:ascii="Calibri" w:hAnsi="Calibri"/>
                <w:sz w:val="24"/>
                <w:szCs w:val="24"/>
              </w:rPr>
            </w:pPr>
          </w:p>
        </w:tc>
        <w:tc>
          <w:tcPr>
            <w:tcW w:w="2220" w:type="dxa"/>
            <w:vMerge/>
            <w:vAlign w:val="center"/>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电器元件</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批</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组合</w:t>
            </w:r>
          </w:p>
        </w:tc>
      </w:tr>
      <w:tr w:rsidR="00FF2577" w:rsidRPr="00FF2577" w:rsidTr="00AD599A">
        <w:tc>
          <w:tcPr>
            <w:tcW w:w="960" w:type="dxa"/>
            <w:vMerge/>
          </w:tcPr>
          <w:p w:rsidR="00FF2577" w:rsidRPr="00FF2577" w:rsidRDefault="00FF2577" w:rsidP="00FF2577">
            <w:pPr>
              <w:spacing w:line="480" w:lineRule="exact"/>
              <w:jc w:val="center"/>
              <w:rPr>
                <w:rFonts w:ascii="Calibri" w:hAnsi="Calibri"/>
                <w:sz w:val="24"/>
                <w:szCs w:val="24"/>
              </w:rPr>
            </w:pPr>
          </w:p>
        </w:tc>
        <w:tc>
          <w:tcPr>
            <w:tcW w:w="2220" w:type="dxa"/>
            <w:vMerge/>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电控柜</w:t>
            </w: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非标</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套</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SUS304</w:t>
            </w:r>
          </w:p>
        </w:tc>
      </w:tr>
      <w:tr w:rsidR="00FF2577" w:rsidRPr="00FF2577" w:rsidTr="00AD599A">
        <w:tc>
          <w:tcPr>
            <w:tcW w:w="96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十五</w:t>
            </w:r>
          </w:p>
        </w:tc>
        <w:tc>
          <w:tcPr>
            <w:tcW w:w="222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管阀附件</w:t>
            </w:r>
          </w:p>
        </w:tc>
        <w:tc>
          <w:tcPr>
            <w:tcW w:w="17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管阀门道</w:t>
            </w:r>
          </w:p>
        </w:tc>
        <w:tc>
          <w:tcPr>
            <w:tcW w:w="2400" w:type="dxa"/>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cs="Calibri" w:hint="eastAsia"/>
                <w:sz w:val="24"/>
                <w:szCs w:val="24"/>
              </w:rPr>
              <w:t>配套</w:t>
            </w:r>
          </w:p>
        </w:tc>
        <w:tc>
          <w:tcPr>
            <w:tcW w:w="82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1</w:t>
            </w:r>
          </w:p>
        </w:tc>
        <w:tc>
          <w:tcPr>
            <w:tcW w:w="84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批</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UPVC</w:t>
            </w:r>
          </w:p>
        </w:tc>
      </w:tr>
      <w:tr w:rsidR="00FF2577" w:rsidRPr="00FF2577" w:rsidTr="00AD599A">
        <w:tc>
          <w:tcPr>
            <w:tcW w:w="960" w:type="dxa"/>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十六</w:t>
            </w:r>
          </w:p>
        </w:tc>
        <w:tc>
          <w:tcPr>
            <w:tcW w:w="2220" w:type="dxa"/>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消毒药</w:t>
            </w:r>
          </w:p>
        </w:tc>
        <w:tc>
          <w:tcPr>
            <w:tcW w:w="4140" w:type="dxa"/>
            <w:gridSpan w:val="2"/>
          </w:tcPr>
          <w:p w:rsidR="00FF2577" w:rsidRPr="00FF2577" w:rsidRDefault="00FF2577" w:rsidP="00FF2577">
            <w:pPr>
              <w:spacing w:line="480" w:lineRule="exact"/>
              <w:jc w:val="center"/>
              <w:rPr>
                <w:rFonts w:ascii="宋体" w:hAnsi="宋体" w:cs="宋体"/>
                <w:sz w:val="24"/>
                <w:szCs w:val="24"/>
              </w:rPr>
            </w:pPr>
            <w:r w:rsidRPr="00FF2577">
              <w:rPr>
                <w:rFonts w:ascii="Calibri" w:hAnsi="Calibri" w:hint="eastAsia"/>
                <w:sz w:val="24"/>
                <w:szCs w:val="24"/>
              </w:rPr>
              <w:t>二氧化氯消毒粉（一元剂）</w:t>
            </w:r>
          </w:p>
        </w:tc>
        <w:tc>
          <w:tcPr>
            <w:tcW w:w="1665" w:type="dxa"/>
            <w:gridSpan w:val="2"/>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hint="eastAsia"/>
                <w:sz w:val="24"/>
                <w:szCs w:val="24"/>
              </w:rPr>
              <w:t>根据需要配送</w:t>
            </w:r>
          </w:p>
        </w:tc>
        <w:tc>
          <w:tcPr>
            <w:tcW w:w="1515" w:type="dxa"/>
          </w:tcPr>
          <w:p w:rsidR="00FF2577" w:rsidRPr="00FF2577" w:rsidRDefault="00FF2577" w:rsidP="00FF2577">
            <w:pPr>
              <w:spacing w:line="480" w:lineRule="exact"/>
              <w:jc w:val="center"/>
              <w:rPr>
                <w:rFonts w:ascii="Calibri" w:hAnsi="Calibri"/>
                <w:sz w:val="24"/>
                <w:szCs w:val="24"/>
              </w:rPr>
            </w:pPr>
          </w:p>
        </w:tc>
      </w:tr>
      <w:tr w:rsidR="00FF2577" w:rsidRPr="00FF2577" w:rsidTr="00AD599A">
        <w:tc>
          <w:tcPr>
            <w:tcW w:w="96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十七</w:t>
            </w:r>
          </w:p>
        </w:tc>
        <w:tc>
          <w:tcPr>
            <w:tcW w:w="222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软水盐</w:t>
            </w:r>
          </w:p>
        </w:tc>
        <w:tc>
          <w:tcPr>
            <w:tcW w:w="4140" w:type="dxa"/>
            <w:gridSpan w:val="2"/>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离子树脂再生剂</w:t>
            </w:r>
          </w:p>
        </w:tc>
        <w:tc>
          <w:tcPr>
            <w:tcW w:w="1665" w:type="dxa"/>
            <w:gridSpan w:val="2"/>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根据需要配送</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食品级</w:t>
            </w:r>
          </w:p>
        </w:tc>
      </w:tr>
      <w:tr w:rsidR="00FF2577" w:rsidRPr="00FF2577" w:rsidTr="00AD599A">
        <w:tc>
          <w:tcPr>
            <w:tcW w:w="96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十八</w:t>
            </w:r>
          </w:p>
        </w:tc>
        <w:tc>
          <w:tcPr>
            <w:tcW w:w="222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二氧化氯检测剂</w:t>
            </w:r>
          </w:p>
        </w:tc>
        <w:tc>
          <w:tcPr>
            <w:tcW w:w="1740" w:type="dxa"/>
          </w:tcPr>
          <w:p w:rsidR="00FF2577" w:rsidRPr="00FF2577" w:rsidRDefault="00FF2577" w:rsidP="00FF2577">
            <w:pPr>
              <w:spacing w:line="480" w:lineRule="exact"/>
              <w:jc w:val="center"/>
              <w:rPr>
                <w:rFonts w:ascii="Calibri" w:hAnsi="Calibri"/>
                <w:sz w:val="24"/>
                <w:szCs w:val="24"/>
              </w:rPr>
            </w:pPr>
          </w:p>
        </w:tc>
        <w:tc>
          <w:tcPr>
            <w:tcW w:w="240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配套</w:t>
            </w:r>
          </w:p>
        </w:tc>
        <w:tc>
          <w:tcPr>
            <w:tcW w:w="1665" w:type="dxa"/>
            <w:gridSpan w:val="2"/>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hint="eastAsia"/>
                <w:sz w:val="24"/>
                <w:szCs w:val="24"/>
              </w:rPr>
              <w:t>根据需要配送</w:t>
            </w:r>
          </w:p>
        </w:tc>
        <w:tc>
          <w:tcPr>
            <w:tcW w:w="1515" w:type="dxa"/>
          </w:tcPr>
          <w:p w:rsidR="00FF2577" w:rsidRPr="00FF2577" w:rsidRDefault="00FF2577" w:rsidP="00FF2577">
            <w:pPr>
              <w:spacing w:line="480" w:lineRule="exact"/>
              <w:jc w:val="center"/>
              <w:rPr>
                <w:rFonts w:ascii="Calibri" w:hAnsi="Calibri"/>
                <w:sz w:val="24"/>
                <w:szCs w:val="24"/>
              </w:rPr>
            </w:pPr>
          </w:p>
        </w:tc>
      </w:tr>
      <w:tr w:rsidR="00FF2577" w:rsidRPr="00FF2577" w:rsidTr="00AD599A">
        <w:tc>
          <w:tcPr>
            <w:tcW w:w="96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十九</w:t>
            </w:r>
          </w:p>
        </w:tc>
        <w:tc>
          <w:tcPr>
            <w:tcW w:w="222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水质硬度测试剂</w:t>
            </w:r>
          </w:p>
        </w:tc>
        <w:tc>
          <w:tcPr>
            <w:tcW w:w="1740" w:type="dxa"/>
          </w:tcPr>
          <w:p w:rsidR="00FF2577" w:rsidRPr="00FF2577" w:rsidRDefault="00FF2577" w:rsidP="00FF2577">
            <w:pPr>
              <w:spacing w:line="480" w:lineRule="exact"/>
              <w:jc w:val="center"/>
              <w:rPr>
                <w:rFonts w:ascii="Calibri" w:hAnsi="Calibri"/>
                <w:sz w:val="24"/>
                <w:szCs w:val="24"/>
              </w:rPr>
            </w:pPr>
          </w:p>
        </w:tc>
        <w:tc>
          <w:tcPr>
            <w:tcW w:w="2400" w:type="dxa"/>
          </w:tcPr>
          <w:p w:rsidR="00FF2577" w:rsidRPr="00FF2577" w:rsidRDefault="00FF2577" w:rsidP="00FF2577">
            <w:pPr>
              <w:spacing w:line="480" w:lineRule="exact"/>
              <w:jc w:val="center"/>
              <w:rPr>
                <w:rFonts w:ascii="Calibri" w:hAnsi="Calibri" w:cs="Calibri"/>
                <w:sz w:val="24"/>
                <w:szCs w:val="24"/>
              </w:rPr>
            </w:pPr>
          </w:p>
        </w:tc>
        <w:tc>
          <w:tcPr>
            <w:tcW w:w="1665" w:type="dxa"/>
            <w:gridSpan w:val="2"/>
          </w:tcPr>
          <w:p w:rsidR="00FF2577" w:rsidRPr="00FF2577" w:rsidRDefault="00FF2577" w:rsidP="00FF2577">
            <w:pPr>
              <w:spacing w:line="480" w:lineRule="exact"/>
              <w:jc w:val="center"/>
              <w:rPr>
                <w:rFonts w:ascii="Calibri" w:hAnsi="Calibri" w:cs="Calibri"/>
                <w:sz w:val="24"/>
                <w:szCs w:val="24"/>
              </w:rPr>
            </w:pPr>
            <w:r w:rsidRPr="00FF2577">
              <w:rPr>
                <w:rFonts w:ascii="Calibri" w:hAnsi="Calibri" w:hint="eastAsia"/>
                <w:sz w:val="24"/>
                <w:szCs w:val="24"/>
              </w:rPr>
              <w:t>根据需要配送</w:t>
            </w:r>
          </w:p>
        </w:tc>
        <w:tc>
          <w:tcPr>
            <w:tcW w:w="1515" w:type="dxa"/>
          </w:tcPr>
          <w:p w:rsidR="00FF2577" w:rsidRPr="00FF2577" w:rsidRDefault="00FF2577" w:rsidP="00FF2577">
            <w:pPr>
              <w:spacing w:line="480" w:lineRule="exact"/>
              <w:jc w:val="center"/>
              <w:rPr>
                <w:rFonts w:ascii="Calibri" w:hAnsi="Calibri"/>
                <w:sz w:val="24"/>
                <w:szCs w:val="24"/>
              </w:rPr>
            </w:pPr>
          </w:p>
        </w:tc>
      </w:tr>
      <w:tr w:rsidR="00FF2577" w:rsidRPr="00FF2577" w:rsidTr="00AD599A">
        <w:tc>
          <w:tcPr>
            <w:tcW w:w="96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二十</w:t>
            </w:r>
          </w:p>
        </w:tc>
        <w:tc>
          <w:tcPr>
            <w:tcW w:w="222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柠檬酸</w:t>
            </w:r>
          </w:p>
        </w:tc>
        <w:tc>
          <w:tcPr>
            <w:tcW w:w="1740" w:type="dxa"/>
          </w:tcPr>
          <w:p w:rsidR="00FF2577" w:rsidRPr="00FF2577" w:rsidRDefault="00FF2577" w:rsidP="00FF2577">
            <w:pPr>
              <w:spacing w:line="480" w:lineRule="exact"/>
              <w:jc w:val="center"/>
              <w:rPr>
                <w:rFonts w:ascii="Calibri" w:hAnsi="Calibri"/>
                <w:sz w:val="24"/>
                <w:szCs w:val="24"/>
              </w:rPr>
            </w:pPr>
          </w:p>
        </w:tc>
        <w:tc>
          <w:tcPr>
            <w:tcW w:w="2400" w:type="dxa"/>
          </w:tcPr>
          <w:p w:rsidR="00FF2577" w:rsidRPr="00FF2577" w:rsidRDefault="00FF2577" w:rsidP="00FF2577">
            <w:pPr>
              <w:spacing w:line="480" w:lineRule="exact"/>
              <w:jc w:val="center"/>
              <w:rPr>
                <w:rFonts w:ascii="Calibri" w:hAnsi="Calibri"/>
                <w:sz w:val="24"/>
                <w:szCs w:val="24"/>
              </w:rPr>
            </w:pPr>
          </w:p>
        </w:tc>
        <w:tc>
          <w:tcPr>
            <w:tcW w:w="1665" w:type="dxa"/>
            <w:gridSpan w:val="2"/>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根据需要配送</w:t>
            </w:r>
          </w:p>
        </w:tc>
        <w:tc>
          <w:tcPr>
            <w:tcW w:w="1515"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食品级</w:t>
            </w:r>
          </w:p>
        </w:tc>
      </w:tr>
      <w:tr w:rsidR="00FF2577" w:rsidRPr="00FF2577" w:rsidTr="00AD599A">
        <w:tc>
          <w:tcPr>
            <w:tcW w:w="960" w:type="dxa"/>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二十一</w:t>
            </w:r>
          </w:p>
        </w:tc>
        <w:tc>
          <w:tcPr>
            <w:tcW w:w="2220" w:type="dxa"/>
            <w:vAlign w:val="center"/>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二氧化氯检测仪</w:t>
            </w:r>
          </w:p>
        </w:tc>
        <w:tc>
          <w:tcPr>
            <w:tcW w:w="1740" w:type="dxa"/>
          </w:tcPr>
          <w:p w:rsidR="00FF2577" w:rsidRPr="00FF2577" w:rsidRDefault="00FF2577" w:rsidP="00FF2577">
            <w:pPr>
              <w:spacing w:line="480" w:lineRule="exact"/>
              <w:jc w:val="center"/>
              <w:rPr>
                <w:rFonts w:ascii="Calibri" w:hAnsi="Calibri"/>
                <w:sz w:val="24"/>
                <w:szCs w:val="24"/>
              </w:rPr>
            </w:pPr>
          </w:p>
        </w:tc>
        <w:tc>
          <w:tcPr>
            <w:tcW w:w="2400" w:type="dxa"/>
          </w:tcPr>
          <w:p w:rsidR="00FF2577" w:rsidRPr="00FF2577" w:rsidRDefault="00FF2577" w:rsidP="00FF2577">
            <w:pPr>
              <w:spacing w:line="480" w:lineRule="exact"/>
              <w:jc w:val="center"/>
              <w:rPr>
                <w:rFonts w:ascii="宋体" w:hAnsi="宋体" w:cs="宋体"/>
                <w:sz w:val="24"/>
                <w:szCs w:val="24"/>
              </w:rPr>
            </w:pPr>
          </w:p>
        </w:tc>
        <w:tc>
          <w:tcPr>
            <w:tcW w:w="825" w:type="dxa"/>
          </w:tcPr>
          <w:p w:rsidR="00FF2577" w:rsidRPr="00FF2577" w:rsidRDefault="00FF2577" w:rsidP="00FF2577">
            <w:pPr>
              <w:spacing w:line="480" w:lineRule="exact"/>
              <w:jc w:val="center"/>
              <w:rPr>
                <w:rFonts w:ascii="Calibri" w:hAnsi="Calibri"/>
                <w:sz w:val="24"/>
                <w:szCs w:val="24"/>
              </w:rPr>
            </w:pPr>
          </w:p>
        </w:tc>
        <w:tc>
          <w:tcPr>
            <w:tcW w:w="840" w:type="dxa"/>
          </w:tcPr>
          <w:p w:rsidR="00FF2577" w:rsidRPr="00FF2577" w:rsidRDefault="00FF2577" w:rsidP="00FF2577">
            <w:pPr>
              <w:spacing w:line="480" w:lineRule="exact"/>
              <w:jc w:val="center"/>
              <w:rPr>
                <w:rFonts w:ascii="Calibri" w:hAnsi="Calibri"/>
                <w:sz w:val="24"/>
                <w:szCs w:val="24"/>
              </w:rPr>
            </w:pPr>
          </w:p>
        </w:tc>
        <w:tc>
          <w:tcPr>
            <w:tcW w:w="1515" w:type="dxa"/>
          </w:tcPr>
          <w:p w:rsidR="00FF2577" w:rsidRPr="00FF2577" w:rsidRDefault="00FF2577" w:rsidP="00FF2577">
            <w:pPr>
              <w:spacing w:line="480" w:lineRule="exact"/>
              <w:jc w:val="center"/>
              <w:rPr>
                <w:rFonts w:ascii="Calibri" w:hAnsi="Calibri"/>
                <w:sz w:val="24"/>
                <w:szCs w:val="24"/>
              </w:rPr>
            </w:pPr>
          </w:p>
        </w:tc>
      </w:tr>
      <w:tr w:rsidR="00FF2577" w:rsidRPr="00FF2577" w:rsidTr="00AD599A">
        <w:tc>
          <w:tcPr>
            <w:tcW w:w="960" w:type="dxa"/>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二十二</w:t>
            </w:r>
          </w:p>
        </w:tc>
        <w:tc>
          <w:tcPr>
            <w:tcW w:w="9540" w:type="dxa"/>
            <w:gridSpan w:val="6"/>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直饮水设备运行所有设施设备维修、维护、保养及运行所需耗材的提供等</w:t>
            </w:r>
          </w:p>
        </w:tc>
      </w:tr>
      <w:tr w:rsidR="00FF2577" w:rsidRPr="00FF2577" w:rsidTr="00AD599A">
        <w:tc>
          <w:tcPr>
            <w:tcW w:w="10500" w:type="dxa"/>
            <w:gridSpan w:val="7"/>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 w:val="24"/>
                <w:szCs w:val="24"/>
              </w:rPr>
              <w:t>材料更换后出厂水水质需达到直饮水标准并提供有资质单位的水质监测报告</w:t>
            </w:r>
          </w:p>
        </w:tc>
      </w:tr>
      <w:tr w:rsidR="00FF2577" w:rsidRPr="00FF2577" w:rsidTr="00AD599A">
        <w:tc>
          <w:tcPr>
            <w:tcW w:w="10500" w:type="dxa"/>
            <w:gridSpan w:val="7"/>
          </w:tcPr>
          <w:p w:rsidR="00FF2577" w:rsidRPr="00FF2577" w:rsidRDefault="00FF2577" w:rsidP="00FF2577">
            <w:pPr>
              <w:spacing w:line="480" w:lineRule="exact"/>
              <w:jc w:val="center"/>
              <w:rPr>
                <w:rFonts w:ascii="Calibri" w:hAnsi="Calibri"/>
                <w:sz w:val="24"/>
                <w:szCs w:val="24"/>
              </w:rPr>
            </w:pPr>
            <w:r w:rsidRPr="00FF2577">
              <w:rPr>
                <w:rFonts w:ascii="Calibri" w:hAnsi="Calibri" w:hint="eastAsia"/>
                <w:szCs w:val="21"/>
              </w:rPr>
              <w:t>维修时更换的设施设备、</w:t>
            </w:r>
            <w:proofErr w:type="gramStart"/>
            <w:r w:rsidRPr="00FF2577">
              <w:rPr>
                <w:rFonts w:ascii="Calibri" w:hAnsi="Calibri" w:hint="eastAsia"/>
                <w:szCs w:val="21"/>
              </w:rPr>
              <w:t>耗材需</w:t>
            </w:r>
            <w:proofErr w:type="gramEnd"/>
            <w:r w:rsidRPr="00FF2577">
              <w:rPr>
                <w:rFonts w:ascii="Calibri" w:hAnsi="Calibri" w:hint="eastAsia"/>
                <w:szCs w:val="21"/>
              </w:rPr>
              <w:t>提供合格证、质检报告、涉水批件（部分材料需提供生产厂家相关信息）</w:t>
            </w:r>
          </w:p>
        </w:tc>
      </w:tr>
      <w:tr w:rsidR="00FF2577" w:rsidRPr="00FF2577" w:rsidTr="00AD599A">
        <w:tc>
          <w:tcPr>
            <w:tcW w:w="960" w:type="dxa"/>
          </w:tcPr>
          <w:p w:rsidR="00FF2577" w:rsidRPr="00FF2577" w:rsidRDefault="00FF2577" w:rsidP="00FF2577">
            <w:pPr>
              <w:spacing w:line="480" w:lineRule="exact"/>
              <w:jc w:val="center"/>
              <w:rPr>
                <w:rFonts w:ascii="Calibri" w:hAnsi="Calibri"/>
                <w:sz w:val="24"/>
                <w:szCs w:val="24"/>
              </w:rPr>
            </w:pPr>
          </w:p>
        </w:tc>
        <w:tc>
          <w:tcPr>
            <w:tcW w:w="2220" w:type="dxa"/>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
        </w:tc>
        <w:tc>
          <w:tcPr>
            <w:tcW w:w="2400" w:type="dxa"/>
          </w:tcPr>
          <w:p w:rsidR="00FF2577" w:rsidRPr="00FF2577" w:rsidRDefault="00FF2577" w:rsidP="00FF2577">
            <w:pPr>
              <w:spacing w:line="480" w:lineRule="exact"/>
              <w:jc w:val="center"/>
              <w:rPr>
                <w:rFonts w:ascii="Calibri" w:hAnsi="Calibri"/>
                <w:sz w:val="24"/>
                <w:szCs w:val="24"/>
              </w:rPr>
            </w:pPr>
          </w:p>
        </w:tc>
        <w:tc>
          <w:tcPr>
            <w:tcW w:w="825" w:type="dxa"/>
          </w:tcPr>
          <w:p w:rsidR="00FF2577" w:rsidRPr="00FF2577" w:rsidRDefault="00FF2577" w:rsidP="00FF2577">
            <w:pPr>
              <w:spacing w:line="480" w:lineRule="exact"/>
              <w:jc w:val="center"/>
              <w:rPr>
                <w:rFonts w:ascii="Calibri" w:hAnsi="Calibri"/>
                <w:sz w:val="24"/>
                <w:szCs w:val="24"/>
              </w:rPr>
            </w:pPr>
          </w:p>
        </w:tc>
        <w:tc>
          <w:tcPr>
            <w:tcW w:w="840" w:type="dxa"/>
          </w:tcPr>
          <w:p w:rsidR="00FF2577" w:rsidRPr="00FF2577" w:rsidRDefault="00FF2577" w:rsidP="00FF2577">
            <w:pPr>
              <w:spacing w:line="480" w:lineRule="exact"/>
              <w:jc w:val="center"/>
              <w:rPr>
                <w:rFonts w:ascii="Calibri" w:hAnsi="Calibri"/>
                <w:sz w:val="24"/>
                <w:szCs w:val="24"/>
              </w:rPr>
            </w:pPr>
          </w:p>
        </w:tc>
        <w:tc>
          <w:tcPr>
            <w:tcW w:w="1515" w:type="dxa"/>
          </w:tcPr>
          <w:p w:rsidR="00FF2577" w:rsidRPr="00FF2577" w:rsidRDefault="00FF2577" w:rsidP="00FF2577">
            <w:pPr>
              <w:spacing w:line="480" w:lineRule="exact"/>
              <w:jc w:val="center"/>
              <w:rPr>
                <w:rFonts w:ascii="Calibri" w:hAnsi="Calibri"/>
                <w:sz w:val="24"/>
                <w:szCs w:val="24"/>
              </w:rPr>
            </w:pPr>
          </w:p>
        </w:tc>
      </w:tr>
      <w:tr w:rsidR="00FF2577" w:rsidRPr="00FF2577" w:rsidTr="00AD599A">
        <w:tc>
          <w:tcPr>
            <w:tcW w:w="960" w:type="dxa"/>
            <w:vAlign w:val="center"/>
          </w:tcPr>
          <w:p w:rsidR="00FF2577" w:rsidRPr="00FF2577" w:rsidRDefault="00FF2577" w:rsidP="00FF2577">
            <w:pPr>
              <w:spacing w:line="480" w:lineRule="exact"/>
              <w:jc w:val="center"/>
              <w:rPr>
                <w:rFonts w:ascii="Calibri" w:hAnsi="Calibri"/>
                <w:sz w:val="24"/>
                <w:szCs w:val="24"/>
              </w:rPr>
            </w:pPr>
          </w:p>
        </w:tc>
        <w:tc>
          <w:tcPr>
            <w:tcW w:w="2220" w:type="dxa"/>
            <w:vAlign w:val="center"/>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
        </w:tc>
        <w:tc>
          <w:tcPr>
            <w:tcW w:w="2400" w:type="dxa"/>
          </w:tcPr>
          <w:p w:rsidR="00FF2577" w:rsidRPr="00FF2577" w:rsidRDefault="00FF2577" w:rsidP="00FF2577">
            <w:pPr>
              <w:spacing w:line="480" w:lineRule="exact"/>
              <w:jc w:val="center"/>
              <w:rPr>
                <w:rFonts w:ascii="宋体" w:hAnsi="宋体" w:cs="宋体"/>
                <w:sz w:val="24"/>
                <w:szCs w:val="24"/>
              </w:rPr>
            </w:pPr>
          </w:p>
        </w:tc>
        <w:tc>
          <w:tcPr>
            <w:tcW w:w="825" w:type="dxa"/>
          </w:tcPr>
          <w:p w:rsidR="00FF2577" w:rsidRPr="00FF2577" w:rsidRDefault="00FF2577" w:rsidP="00FF2577">
            <w:pPr>
              <w:spacing w:line="480" w:lineRule="exact"/>
              <w:jc w:val="center"/>
              <w:rPr>
                <w:rFonts w:ascii="Calibri" w:hAnsi="Calibri"/>
                <w:sz w:val="24"/>
                <w:szCs w:val="24"/>
              </w:rPr>
            </w:pPr>
          </w:p>
        </w:tc>
        <w:tc>
          <w:tcPr>
            <w:tcW w:w="840" w:type="dxa"/>
          </w:tcPr>
          <w:p w:rsidR="00FF2577" w:rsidRPr="00FF2577" w:rsidRDefault="00FF2577" w:rsidP="00FF2577">
            <w:pPr>
              <w:spacing w:line="480" w:lineRule="exact"/>
              <w:jc w:val="center"/>
              <w:rPr>
                <w:rFonts w:ascii="Calibri" w:hAnsi="Calibri"/>
                <w:sz w:val="24"/>
                <w:szCs w:val="24"/>
              </w:rPr>
            </w:pPr>
          </w:p>
        </w:tc>
        <w:tc>
          <w:tcPr>
            <w:tcW w:w="1515" w:type="dxa"/>
          </w:tcPr>
          <w:p w:rsidR="00FF2577" w:rsidRPr="00FF2577" w:rsidRDefault="00FF2577" w:rsidP="00FF2577">
            <w:pPr>
              <w:spacing w:line="480" w:lineRule="exact"/>
              <w:jc w:val="center"/>
              <w:rPr>
                <w:rFonts w:ascii="Calibri" w:hAnsi="Calibri"/>
                <w:sz w:val="24"/>
                <w:szCs w:val="24"/>
              </w:rPr>
            </w:pPr>
          </w:p>
        </w:tc>
      </w:tr>
      <w:tr w:rsidR="00FF2577" w:rsidRPr="00FF2577" w:rsidTr="00AD599A">
        <w:tc>
          <w:tcPr>
            <w:tcW w:w="960" w:type="dxa"/>
          </w:tcPr>
          <w:p w:rsidR="00FF2577" w:rsidRPr="00FF2577" w:rsidRDefault="00FF2577" w:rsidP="00FF2577">
            <w:pPr>
              <w:spacing w:line="480" w:lineRule="exact"/>
              <w:jc w:val="center"/>
              <w:rPr>
                <w:rFonts w:ascii="Calibri" w:hAnsi="Calibri"/>
                <w:sz w:val="24"/>
                <w:szCs w:val="24"/>
              </w:rPr>
            </w:pPr>
          </w:p>
        </w:tc>
        <w:tc>
          <w:tcPr>
            <w:tcW w:w="2220" w:type="dxa"/>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
        </w:tc>
        <w:tc>
          <w:tcPr>
            <w:tcW w:w="2400" w:type="dxa"/>
          </w:tcPr>
          <w:p w:rsidR="00FF2577" w:rsidRPr="00FF2577" w:rsidRDefault="00FF2577" w:rsidP="00FF2577">
            <w:pPr>
              <w:spacing w:line="480" w:lineRule="exact"/>
              <w:jc w:val="center"/>
              <w:rPr>
                <w:rFonts w:ascii="Calibri" w:hAnsi="Calibri"/>
                <w:sz w:val="24"/>
                <w:szCs w:val="24"/>
              </w:rPr>
            </w:pPr>
          </w:p>
        </w:tc>
        <w:tc>
          <w:tcPr>
            <w:tcW w:w="825" w:type="dxa"/>
          </w:tcPr>
          <w:p w:rsidR="00FF2577" w:rsidRPr="00FF2577" w:rsidRDefault="00FF2577" w:rsidP="00FF2577">
            <w:pPr>
              <w:spacing w:line="480" w:lineRule="exact"/>
              <w:jc w:val="center"/>
              <w:rPr>
                <w:rFonts w:ascii="Calibri" w:hAnsi="Calibri"/>
                <w:sz w:val="24"/>
                <w:szCs w:val="24"/>
              </w:rPr>
            </w:pPr>
          </w:p>
        </w:tc>
        <w:tc>
          <w:tcPr>
            <w:tcW w:w="840" w:type="dxa"/>
          </w:tcPr>
          <w:p w:rsidR="00FF2577" w:rsidRPr="00FF2577" w:rsidRDefault="00FF2577" w:rsidP="00FF2577">
            <w:pPr>
              <w:spacing w:line="480" w:lineRule="exact"/>
              <w:jc w:val="center"/>
              <w:rPr>
                <w:rFonts w:ascii="Calibri" w:hAnsi="Calibri"/>
                <w:sz w:val="24"/>
                <w:szCs w:val="24"/>
              </w:rPr>
            </w:pPr>
          </w:p>
        </w:tc>
        <w:tc>
          <w:tcPr>
            <w:tcW w:w="1515" w:type="dxa"/>
          </w:tcPr>
          <w:p w:rsidR="00FF2577" w:rsidRPr="00FF2577" w:rsidRDefault="00FF2577" w:rsidP="00FF2577">
            <w:pPr>
              <w:spacing w:line="480" w:lineRule="exact"/>
              <w:jc w:val="center"/>
              <w:rPr>
                <w:rFonts w:ascii="Calibri" w:hAnsi="Calibri"/>
                <w:sz w:val="24"/>
                <w:szCs w:val="24"/>
              </w:rPr>
            </w:pPr>
          </w:p>
        </w:tc>
      </w:tr>
      <w:tr w:rsidR="00FF2577" w:rsidRPr="00FF2577" w:rsidTr="00AD599A">
        <w:tc>
          <w:tcPr>
            <w:tcW w:w="960" w:type="dxa"/>
          </w:tcPr>
          <w:p w:rsidR="00FF2577" w:rsidRPr="00FF2577" w:rsidRDefault="00FF2577" w:rsidP="00FF2577">
            <w:pPr>
              <w:spacing w:line="480" w:lineRule="exact"/>
              <w:jc w:val="center"/>
              <w:rPr>
                <w:rFonts w:ascii="Calibri" w:hAnsi="Calibri"/>
                <w:sz w:val="24"/>
                <w:szCs w:val="24"/>
              </w:rPr>
            </w:pPr>
          </w:p>
        </w:tc>
        <w:tc>
          <w:tcPr>
            <w:tcW w:w="2220" w:type="dxa"/>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
        </w:tc>
        <w:tc>
          <w:tcPr>
            <w:tcW w:w="2400" w:type="dxa"/>
          </w:tcPr>
          <w:p w:rsidR="00FF2577" w:rsidRPr="00FF2577" w:rsidRDefault="00FF2577" w:rsidP="00FF2577">
            <w:pPr>
              <w:spacing w:line="480" w:lineRule="exact"/>
              <w:jc w:val="center"/>
              <w:rPr>
                <w:rFonts w:ascii="Calibri" w:hAnsi="Calibri"/>
                <w:sz w:val="24"/>
                <w:szCs w:val="24"/>
              </w:rPr>
            </w:pPr>
          </w:p>
        </w:tc>
        <w:tc>
          <w:tcPr>
            <w:tcW w:w="825" w:type="dxa"/>
          </w:tcPr>
          <w:p w:rsidR="00FF2577" w:rsidRPr="00FF2577" w:rsidRDefault="00FF2577" w:rsidP="00FF2577">
            <w:pPr>
              <w:spacing w:line="480" w:lineRule="exact"/>
              <w:jc w:val="center"/>
              <w:rPr>
                <w:rFonts w:ascii="Calibri" w:hAnsi="Calibri"/>
                <w:sz w:val="24"/>
                <w:szCs w:val="24"/>
              </w:rPr>
            </w:pPr>
          </w:p>
        </w:tc>
        <w:tc>
          <w:tcPr>
            <w:tcW w:w="840" w:type="dxa"/>
          </w:tcPr>
          <w:p w:rsidR="00FF2577" w:rsidRPr="00FF2577" w:rsidRDefault="00FF2577" w:rsidP="00FF2577">
            <w:pPr>
              <w:spacing w:line="480" w:lineRule="exact"/>
              <w:jc w:val="center"/>
              <w:rPr>
                <w:rFonts w:ascii="Calibri" w:hAnsi="Calibri"/>
                <w:sz w:val="24"/>
                <w:szCs w:val="24"/>
              </w:rPr>
            </w:pPr>
          </w:p>
        </w:tc>
        <w:tc>
          <w:tcPr>
            <w:tcW w:w="1515" w:type="dxa"/>
          </w:tcPr>
          <w:p w:rsidR="00FF2577" w:rsidRPr="00FF2577" w:rsidRDefault="00FF2577" w:rsidP="00FF2577">
            <w:pPr>
              <w:spacing w:line="480" w:lineRule="exact"/>
              <w:jc w:val="center"/>
              <w:rPr>
                <w:rFonts w:ascii="Calibri" w:hAnsi="Calibri"/>
                <w:sz w:val="24"/>
                <w:szCs w:val="24"/>
              </w:rPr>
            </w:pPr>
          </w:p>
        </w:tc>
      </w:tr>
      <w:tr w:rsidR="00FF2577" w:rsidRPr="00FF2577" w:rsidTr="00AD599A">
        <w:tc>
          <w:tcPr>
            <w:tcW w:w="960" w:type="dxa"/>
          </w:tcPr>
          <w:p w:rsidR="00FF2577" w:rsidRPr="00FF2577" w:rsidRDefault="00FF2577" w:rsidP="00FF2577">
            <w:pPr>
              <w:spacing w:line="480" w:lineRule="exact"/>
              <w:jc w:val="center"/>
              <w:rPr>
                <w:rFonts w:ascii="Calibri" w:hAnsi="Calibri"/>
                <w:sz w:val="24"/>
                <w:szCs w:val="24"/>
              </w:rPr>
            </w:pPr>
          </w:p>
        </w:tc>
        <w:tc>
          <w:tcPr>
            <w:tcW w:w="2220" w:type="dxa"/>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
        </w:tc>
        <w:tc>
          <w:tcPr>
            <w:tcW w:w="2400" w:type="dxa"/>
          </w:tcPr>
          <w:p w:rsidR="00FF2577" w:rsidRPr="00FF2577" w:rsidRDefault="00FF2577" w:rsidP="00FF2577">
            <w:pPr>
              <w:spacing w:line="480" w:lineRule="exact"/>
              <w:jc w:val="center"/>
              <w:rPr>
                <w:rFonts w:ascii="Calibri" w:hAnsi="Calibri" w:cs="Calibri"/>
                <w:sz w:val="24"/>
                <w:szCs w:val="24"/>
              </w:rPr>
            </w:pPr>
          </w:p>
        </w:tc>
        <w:tc>
          <w:tcPr>
            <w:tcW w:w="825" w:type="dxa"/>
          </w:tcPr>
          <w:p w:rsidR="00FF2577" w:rsidRPr="00FF2577" w:rsidRDefault="00FF2577" w:rsidP="00FF2577">
            <w:pPr>
              <w:spacing w:line="480" w:lineRule="exact"/>
              <w:jc w:val="center"/>
              <w:rPr>
                <w:rFonts w:ascii="Calibri" w:hAnsi="Calibri"/>
                <w:sz w:val="24"/>
                <w:szCs w:val="24"/>
              </w:rPr>
            </w:pPr>
          </w:p>
        </w:tc>
        <w:tc>
          <w:tcPr>
            <w:tcW w:w="840" w:type="dxa"/>
          </w:tcPr>
          <w:p w:rsidR="00FF2577" w:rsidRPr="00FF2577" w:rsidRDefault="00FF2577" w:rsidP="00FF2577">
            <w:pPr>
              <w:spacing w:line="480" w:lineRule="exact"/>
              <w:jc w:val="center"/>
              <w:rPr>
                <w:rFonts w:ascii="Calibri" w:hAnsi="Calibri"/>
                <w:sz w:val="24"/>
                <w:szCs w:val="24"/>
              </w:rPr>
            </w:pPr>
          </w:p>
        </w:tc>
        <w:tc>
          <w:tcPr>
            <w:tcW w:w="1515" w:type="dxa"/>
          </w:tcPr>
          <w:p w:rsidR="00FF2577" w:rsidRPr="00FF2577" w:rsidRDefault="00FF2577" w:rsidP="00FF2577">
            <w:pPr>
              <w:spacing w:line="480" w:lineRule="exact"/>
              <w:jc w:val="center"/>
              <w:rPr>
                <w:rFonts w:ascii="Calibri" w:hAnsi="Calibri"/>
                <w:sz w:val="24"/>
                <w:szCs w:val="24"/>
              </w:rPr>
            </w:pPr>
          </w:p>
        </w:tc>
      </w:tr>
      <w:tr w:rsidR="00FF2577" w:rsidRPr="00FF2577" w:rsidTr="00AD599A">
        <w:trPr>
          <w:trHeight w:val="440"/>
        </w:trPr>
        <w:tc>
          <w:tcPr>
            <w:tcW w:w="960" w:type="dxa"/>
          </w:tcPr>
          <w:p w:rsidR="00FF2577" w:rsidRPr="00FF2577" w:rsidRDefault="00FF2577" w:rsidP="00FF2577">
            <w:pPr>
              <w:spacing w:line="480" w:lineRule="exact"/>
              <w:jc w:val="center"/>
              <w:rPr>
                <w:rFonts w:ascii="Calibri" w:hAnsi="Calibri"/>
                <w:sz w:val="24"/>
                <w:szCs w:val="24"/>
              </w:rPr>
            </w:pPr>
          </w:p>
        </w:tc>
        <w:tc>
          <w:tcPr>
            <w:tcW w:w="2220" w:type="dxa"/>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
        </w:tc>
        <w:tc>
          <w:tcPr>
            <w:tcW w:w="2400" w:type="dxa"/>
          </w:tcPr>
          <w:p w:rsidR="00FF2577" w:rsidRPr="00FF2577" w:rsidRDefault="00FF2577" w:rsidP="00FF2577">
            <w:pPr>
              <w:spacing w:line="480" w:lineRule="exact"/>
              <w:jc w:val="center"/>
              <w:rPr>
                <w:rFonts w:ascii="Calibri" w:hAnsi="Calibri"/>
                <w:sz w:val="24"/>
                <w:szCs w:val="24"/>
              </w:rPr>
            </w:pPr>
          </w:p>
        </w:tc>
        <w:tc>
          <w:tcPr>
            <w:tcW w:w="825" w:type="dxa"/>
          </w:tcPr>
          <w:p w:rsidR="00FF2577" w:rsidRPr="00FF2577" w:rsidRDefault="00FF2577" w:rsidP="00FF2577">
            <w:pPr>
              <w:spacing w:line="480" w:lineRule="exact"/>
              <w:jc w:val="center"/>
              <w:rPr>
                <w:rFonts w:ascii="Calibri" w:hAnsi="Calibri"/>
                <w:sz w:val="24"/>
                <w:szCs w:val="24"/>
              </w:rPr>
            </w:pPr>
          </w:p>
        </w:tc>
        <w:tc>
          <w:tcPr>
            <w:tcW w:w="840" w:type="dxa"/>
          </w:tcPr>
          <w:p w:rsidR="00FF2577" w:rsidRPr="00FF2577" w:rsidRDefault="00FF2577" w:rsidP="00FF2577">
            <w:pPr>
              <w:spacing w:line="480" w:lineRule="exact"/>
              <w:jc w:val="center"/>
              <w:rPr>
                <w:rFonts w:ascii="Calibri" w:hAnsi="Calibri"/>
                <w:sz w:val="24"/>
                <w:szCs w:val="24"/>
              </w:rPr>
            </w:pPr>
          </w:p>
        </w:tc>
        <w:tc>
          <w:tcPr>
            <w:tcW w:w="1515" w:type="dxa"/>
          </w:tcPr>
          <w:p w:rsidR="00FF2577" w:rsidRPr="00FF2577" w:rsidRDefault="00FF2577" w:rsidP="00FF2577">
            <w:pPr>
              <w:spacing w:line="480" w:lineRule="exact"/>
              <w:jc w:val="center"/>
              <w:rPr>
                <w:rFonts w:ascii="Calibri" w:hAnsi="Calibri"/>
                <w:sz w:val="24"/>
                <w:szCs w:val="24"/>
              </w:rPr>
            </w:pPr>
          </w:p>
        </w:tc>
      </w:tr>
      <w:tr w:rsidR="00FF2577" w:rsidRPr="00FF2577" w:rsidTr="00AD599A">
        <w:tc>
          <w:tcPr>
            <w:tcW w:w="960" w:type="dxa"/>
          </w:tcPr>
          <w:p w:rsidR="00FF2577" w:rsidRPr="00FF2577" w:rsidRDefault="00FF2577" w:rsidP="00FF2577">
            <w:pPr>
              <w:spacing w:line="480" w:lineRule="exact"/>
              <w:jc w:val="center"/>
              <w:rPr>
                <w:rFonts w:ascii="Calibri" w:hAnsi="Calibri"/>
                <w:sz w:val="24"/>
                <w:szCs w:val="24"/>
              </w:rPr>
            </w:pPr>
          </w:p>
        </w:tc>
        <w:tc>
          <w:tcPr>
            <w:tcW w:w="2220" w:type="dxa"/>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
        </w:tc>
        <w:tc>
          <w:tcPr>
            <w:tcW w:w="2400" w:type="dxa"/>
          </w:tcPr>
          <w:p w:rsidR="00FF2577" w:rsidRPr="00FF2577" w:rsidRDefault="00FF2577" w:rsidP="00FF2577">
            <w:pPr>
              <w:spacing w:line="480" w:lineRule="exact"/>
              <w:jc w:val="center"/>
              <w:rPr>
                <w:rFonts w:ascii="Calibri" w:hAnsi="Calibri"/>
                <w:sz w:val="24"/>
                <w:szCs w:val="24"/>
              </w:rPr>
            </w:pPr>
          </w:p>
        </w:tc>
        <w:tc>
          <w:tcPr>
            <w:tcW w:w="825" w:type="dxa"/>
          </w:tcPr>
          <w:p w:rsidR="00FF2577" w:rsidRPr="00FF2577" w:rsidRDefault="00FF2577" w:rsidP="00FF2577">
            <w:pPr>
              <w:spacing w:line="480" w:lineRule="exact"/>
              <w:jc w:val="center"/>
              <w:rPr>
                <w:rFonts w:ascii="Calibri" w:hAnsi="Calibri"/>
                <w:sz w:val="24"/>
                <w:szCs w:val="24"/>
              </w:rPr>
            </w:pPr>
          </w:p>
        </w:tc>
        <w:tc>
          <w:tcPr>
            <w:tcW w:w="840" w:type="dxa"/>
          </w:tcPr>
          <w:p w:rsidR="00FF2577" w:rsidRPr="00FF2577" w:rsidRDefault="00FF2577" w:rsidP="00FF2577">
            <w:pPr>
              <w:spacing w:line="480" w:lineRule="exact"/>
              <w:jc w:val="center"/>
              <w:rPr>
                <w:rFonts w:ascii="Calibri" w:hAnsi="Calibri"/>
                <w:sz w:val="24"/>
                <w:szCs w:val="24"/>
              </w:rPr>
            </w:pPr>
          </w:p>
        </w:tc>
        <w:tc>
          <w:tcPr>
            <w:tcW w:w="1515" w:type="dxa"/>
          </w:tcPr>
          <w:p w:rsidR="00FF2577" w:rsidRPr="00FF2577" w:rsidRDefault="00FF2577" w:rsidP="00FF2577">
            <w:pPr>
              <w:spacing w:line="480" w:lineRule="exact"/>
              <w:jc w:val="center"/>
              <w:rPr>
                <w:rFonts w:ascii="Calibri" w:hAnsi="Calibri"/>
                <w:sz w:val="24"/>
                <w:szCs w:val="24"/>
              </w:rPr>
            </w:pPr>
          </w:p>
        </w:tc>
      </w:tr>
      <w:tr w:rsidR="00FF2577" w:rsidRPr="00FF2577" w:rsidTr="00AD599A">
        <w:tc>
          <w:tcPr>
            <w:tcW w:w="960" w:type="dxa"/>
            <w:vAlign w:val="center"/>
          </w:tcPr>
          <w:p w:rsidR="00FF2577" w:rsidRPr="00FF2577" w:rsidRDefault="00FF2577" w:rsidP="00FF2577">
            <w:pPr>
              <w:spacing w:line="480" w:lineRule="exact"/>
              <w:jc w:val="center"/>
              <w:rPr>
                <w:rFonts w:ascii="Calibri" w:hAnsi="Calibri"/>
                <w:sz w:val="24"/>
                <w:szCs w:val="24"/>
              </w:rPr>
            </w:pPr>
          </w:p>
        </w:tc>
        <w:tc>
          <w:tcPr>
            <w:tcW w:w="2220" w:type="dxa"/>
            <w:vAlign w:val="center"/>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
        </w:tc>
        <w:tc>
          <w:tcPr>
            <w:tcW w:w="2400" w:type="dxa"/>
          </w:tcPr>
          <w:p w:rsidR="00FF2577" w:rsidRPr="00FF2577" w:rsidRDefault="00FF2577" w:rsidP="00FF2577">
            <w:pPr>
              <w:spacing w:line="480" w:lineRule="exact"/>
              <w:jc w:val="center"/>
              <w:rPr>
                <w:rFonts w:ascii="Calibri" w:hAnsi="Calibri"/>
                <w:sz w:val="24"/>
                <w:szCs w:val="24"/>
              </w:rPr>
            </w:pPr>
          </w:p>
        </w:tc>
        <w:tc>
          <w:tcPr>
            <w:tcW w:w="825" w:type="dxa"/>
          </w:tcPr>
          <w:p w:rsidR="00FF2577" w:rsidRPr="00FF2577" w:rsidRDefault="00FF2577" w:rsidP="00FF2577">
            <w:pPr>
              <w:spacing w:line="480" w:lineRule="exact"/>
              <w:jc w:val="center"/>
              <w:rPr>
                <w:rFonts w:ascii="Calibri" w:hAnsi="Calibri"/>
                <w:sz w:val="24"/>
                <w:szCs w:val="24"/>
              </w:rPr>
            </w:pPr>
          </w:p>
        </w:tc>
        <w:tc>
          <w:tcPr>
            <w:tcW w:w="840" w:type="dxa"/>
          </w:tcPr>
          <w:p w:rsidR="00FF2577" w:rsidRPr="00FF2577" w:rsidRDefault="00FF2577" w:rsidP="00FF2577">
            <w:pPr>
              <w:spacing w:line="480" w:lineRule="exact"/>
              <w:jc w:val="center"/>
              <w:rPr>
                <w:rFonts w:ascii="Calibri" w:hAnsi="Calibri"/>
                <w:sz w:val="24"/>
                <w:szCs w:val="24"/>
              </w:rPr>
            </w:pPr>
          </w:p>
        </w:tc>
        <w:tc>
          <w:tcPr>
            <w:tcW w:w="1515" w:type="dxa"/>
          </w:tcPr>
          <w:p w:rsidR="00FF2577" w:rsidRPr="00FF2577" w:rsidRDefault="00FF2577" w:rsidP="00FF2577">
            <w:pPr>
              <w:spacing w:line="480" w:lineRule="exact"/>
              <w:jc w:val="center"/>
              <w:rPr>
                <w:rFonts w:ascii="Calibri" w:hAnsi="Calibri"/>
                <w:sz w:val="24"/>
                <w:szCs w:val="24"/>
              </w:rPr>
            </w:pPr>
          </w:p>
        </w:tc>
      </w:tr>
      <w:tr w:rsidR="00FF2577" w:rsidRPr="00FF2577" w:rsidTr="00AD599A">
        <w:tc>
          <w:tcPr>
            <w:tcW w:w="960" w:type="dxa"/>
          </w:tcPr>
          <w:p w:rsidR="00FF2577" w:rsidRPr="00FF2577" w:rsidRDefault="00FF2577" w:rsidP="00FF2577">
            <w:pPr>
              <w:spacing w:line="480" w:lineRule="exact"/>
              <w:jc w:val="center"/>
              <w:rPr>
                <w:rFonts w:ascii="Calibri" w:hAnsi="Calibri"/>
                <w:sz w:val="24"/>
                <w:szCs w:val="24"/>
              </w:rPr>
            </w:pPr>
          </w:p>
        </w:tc>
        <w:tc>
          <w:tcPr>
            <w:tcW w:w="2220" w:type="dxa"/>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
        </w:tc>
        <w:tc>
          <w:tcPr>
            <w:tcW w:w="2400" w:type="dxa"/>
          </w:tcPr>
          <w:p w:rsidR="00FF2577" w:rsidRPr="00FF2577" w:rsidRDefault="00FF2577" w:rsidP="00FF2577">
            <w:pPr>
              <w:spacing w:line="480" w:lineRule="exact"/>
              <w:jc w:val="center"/>
              <w:rPr>
                <w:rFonts w:ascii="Calibri" w:hAnsi="Calibri"/>
                <w:sz w:val="24"/>
                <w:szCs w:val="24"/>
              </w:rPr>
            </w:pPr>
          </w:p>
        </w:tc>
        <w:tc>
          <w:tcPr>
            <w:tcW w:w="825" w:type="dxa"/>
          </w:tcPr>
          <w:p w:rsidR="00FF2577" w:rsidRPr="00FF2577" w:rsidRDefault="00FF2577" w:rsidP="00FF2577">
            <w:pPr>
              <w:spacing w:line="480" w:lineRule="exact"/>
              <w:jc w:val="center"/>
              <w:rPr>
                <w:rFonts w:ascii="Calibri" w:hAnsi="Calibri"/>
                <w:sz w:val="24"/>
                <w:szCs w:val="24"/>
              </w:rPr>
            </w:pPr>
          </w:p>
        </w:tc>
        <w:tc>
          <w:tcPr>
            <w:tcW w:w="840" w:type="dxa"/>
          </w:tcPr>
          <w:p w:rsidR="00FF2577" w:rsidRPr="00FF2577" w:rsidRDefault="00FF2577" w:rsidP="00FF2577">
            <w:pPr>
              <w:spacing w:line="480" w:lineRule="exact"/>
              <w:jc w:val="center"/>
              <w:rPr>
                <w:rFonts w:ascii="Calibri" w:hAnsi="Calibri"/>
                <w:sz w:val="24"/>
                <w:szCs w:val="24"/>
              </w:rPr>
            </w:pPr>
          </w:p>
        </w:tc>
        <w:tc>
          <w:tcPr>
            <w:tcW w:w="1515" w:type="dxa"/>
          </w:tcPr>
          <w:p w:rsidR="00FF2577" w:rsidRPr="00FF2577" w:rsidRDefault="00FF2577" w:rsidP="00FF2577">
            <w:pPr>
              <w:spacing w:line="480" w:lineRule="exact"/>
              <w:jc w:val="center"/>
              <w:rPr>
                <w:rFonts w:ascii="Calibri" w:hAnsi="Calibri"/>
                <w:sz w:val="24"/>
                <w:szCs w:val="24"/>
              </w:rPr>
            </w:pPr>
          </w:p>
        </w:tc>
      </w:tr>
      <w:tr w:rsidR="00FF2577" w:rsidRPr="00FF2577" w:rsidTr="00AD599A">
        <w:tc>
          <w:tcPr>
            <w:tcW w:w="960" w:type="dxa"/>
          </w:tcPr>
          <w:p w:rsidR="00FF2577" w:rsidRPr="00FF2577" w:rsidRDefault="00FF2577" w:rsidP="00FF2577">
            <w:pPr>
              <w:spacing w:line="480" w:lineRule="exact"/>
              <w:jc w:val="center"/>
              <w:rPr>
                <w:rFonts w:ascii="Calibri" w:hAnsi="Calibri"/>
                <w:sz w:val="24"/>
                <w:szCs w:val="24"/>
              </w:rPr>
            </w:pPr>
          </w:p>
        </w:tc>
        <w:tc>
          <w:tcPr>
            <w:tcW w:w="2220" w:type="dxa"/>
          </w:tcPr>
          <w:p w:rsidR="00FF2577" w:rsidRPr="00FF2577" w:rsidRDefault="00FF2577" w:rsidP="00FF2577">
            <w:pPr>
              <w:spacing w:line="480" w:lineRule="exact"/>
              <w:jc w:val="center"/>
              <w:rPr>
                <w:rFonts w:ascii="Calibri" w:hAnsi="Calibri"/>
                <w:sz w:val="24"/>
                <w:szCs w:val="24"/>
              </w:rPr>
            </w:pPr>
          </w:p>
        </w:tc>
        <w:tc>
          <w:tcPr>
            <w:tcW w:w="1740" w:type="dxa"/>
          </w:tcPr>
          <w:p w:rsidR="00FF2577" w:rsidRPr="00FF2577" w:rsidRDefault="00FF2577" w:rsidP="00FF2577">
            <w:pPr>
              <w:spacing w:line="480" w:lineRule="exact"/>
              <w:jc w:val="center"/>
              <w:rPr>
                <w:rFonts w:ascii="Calibri" w:hAnsi="Calibri"/>
                <w:sz w:val="24"/>
                <w:szCs w:val="24"/>
              </w:rPr>
            </w:pPr>
          </w:p>
        </w:tc>
        <w:tc>
          <w:tcPr>
            <w:tcW w:w="2400" w:type="dxa"/>
          </w:tcPr>
          <w:p w:rsidR="00FF2577" w:rsidRPr="00FF2577" w:rsidRDefault="00FF2577" w:rsidP="00FF2577">
            <w:pPr>
              <w:spacing w:line="480" w:lineRule="exact"/>
              <w:jc w:val="center"/>
              <w:rPr>
                <w:rFonts w:ascii="Calibri" w:hAnsi="Calibri" w:cs="Calibri"/>
                <w:sz w:val="24"/>
                <w:szCs w:val="24"/>
              </w:rPr>
            </w:pPr>
          </w:p>
        </w:tc>
        <w:tc>
          <w:tcPr>
            <w:tcW w:w="825" w:type="dxa"/>
          </w:tcPr>
          <w:p w:rsidR="00FF2577" w:rsidRPr="00FF2577" w:rsidRDefault="00FF2577" w:rsidP="00FF2577">
            <w:pPr>
              <w:spacing w:line="480" w:lineRule="exact"/>
              <w:jc w:val="center"/>
              <w:rPr>
                <w:rFonts w:ascii="Calibri" w:hAnsi="Calibri"/>
                <w:sz w:val="24"/>
                <w:szCs w:val="24"/>
              </w:rPr>
            </w:pPr>
          </w:p>
        </w:tc>
        <w:tc>
          <w:tcPr>
            <w:tcW w:w="840" w:type="dxa"/>
          </w:tcPr>
          <w:p w:rsidR="00FF2577" w:rsidRPr="00FF2577" w:rsidRDefault="00FF2577" w:rsidP="00FF2577">
            <w:pPr>
              <w:spacing w:line="480" w:lineRule="exact"/>
              <w:jc w:val="center"/>
              <w:rPr>
                <w:rFonts w:ascii="Calibri" w:hAnsi="Calibri"/>
                <w:sz w:val="24"/>
                <w:szCs w:val="24"/>
              </w:rPr>
            </w:pPr>
          </w:p>
        </w:tc>
        <w:tc>
          <w:tcPr>
            <w:tcW w:w="1515" w:type="dxa"/>
          </w:tcPr>
          <w:p w:rsidR="00FF2577" w:rsidRPr="00FF2577" w:rsidRDefault="00FF2577" w:rsidP="00FF2577">
            <w:pPr>
              <w:spacing w:line="480" w:lineRule="exact"/>
              <w:jc w:val="center"/>
              <w:rPr>
                <w:rFonts w:ascii="Calibri" w:hAnsi="Calibri"/>
                <w:sz w:val="24"/>
                <w:szCs w:val="24"/>
              </w:rPr>
            </w:pPr>
          </w:p>
        </w:tc>
      </w:tr>
    </w:tbl>
    <w:p w:rsidR="00FA2D9C" w:rsidRPr="00FF2577" w:rsidRDefault="00FA2D9C"/>
    <w:sectPr w:rsidR="00FA2D9C" w:rsidRPr="00FF2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577"/>
    <w:rsid w:val="00FA2D9C"/>
    <w:rsid w:val="00FF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F257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F257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282</Words>
  <Characters>1613</Characters>
  <Application>Microsoft Office Word</Application>
  <DocSecurity>0</DocSecurity>
  <Lines>13</Lines>
  <Paragraphs>3</Paragraphs>
  <ScaleCrop>false</ScaleCrop>
  <Company>Microsoft</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王智勇</dc:creator>
  <cp:lastModifiedBy>王智勇</cp:lastModifiedBy>
  <cp:revision>1</cp:revision>
  <dcterms:created xsi:type="dcterms:W3CDTF">2021-12-07T08:00:00Z</dcterms:created>
  <dcterms:modified xsi:type="dcterms:W3CDTF">2021-12-07T08:01:00Z</dcterms:modified>
</cp:coreProperties>
</file>